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color w:val="800080"/>
          <w:sz w:val="24"/>
          <w:szCs w:val="24"/>
        </w:rPr>
        <w:t xml:space="preserve">English 53  </w:t>
      </w:r>
      <w:r w:rsidRPr="00F375EA">
        <w:rPr>
          <w:rFonts w:ascii="Tahoma" w:eastAsia="Times New Roman" w:hAnsi="Tahoma" w:cs="Tahoma"/>
          <w:sz w:val="24"/>
          <w:szCs w:val="24"/>
        </w:rPr>
        <w:t xml:space="preserve">    </w:t>
      </w:r>
      <w:r w:rsidR="00DF5BE7">
        <w:rPr>
          <w:rFonts w:ascii="Tahoma" w:eastAsia="Times New Roman" w:hAnsi="Tahoma" w:cs="Tahoma"/>
          <w:sz w:val="24"/>
          <w:szCs w:val="24"/>
        </w:rPr>
        <w:t>spring</w:t>
      </w:r>
      <w:r w:rsidRPr="00F375EA">
        <w:rPr>
          <w:rFonts w:ascii="Tahoma" w:eastAsia="Times New Roman" w:hAnsi="Tahoma" w:cs="Tahoma"/>
          <w:sz w:val="24"/>
          <w:szCs w:val="24"/>
        </w:rPr>
        <w:t xml:space="preserve"> 201</w:t>
      </w:r>
      <w:r w:rsidR="00603AE0">
        <w:rPr>
          <w:rFonts w:ascii="Tahoma" w:eastAsia="Times New Roman" w:hAnsi="Tahoma" w:cs="Tahoma"/>
          <w:sz w:val="24"/>
          <w:szCs w:val="24"/>
        </w:rPr>
        <w:t>7</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imes New Roman" w:eastAsia="Times New Roman" w:hAnsi="Times New Roman" w:cs="Times New Roman"/>
          <w:sz w:val="24"/>
          <w:szCs w:val="24"/>
        </w:rPr>
        <w:t> </w:t>
      </w:r>
    </w:p>
    <w:p w:rsidR="00F375EA" w:rsidRPr="00F375EA" w:rsidRDefault="00F375EA" w:rsidP="00F375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prepares students - who are eligible for English 60 or English 50 - for English 1a</w:t>
      </w:r>
    </w:p>
    <w:p w:rsidR="00F375EA" w:rsidRPr="00F375EA" w:rsidRDefault="00F375EA" w:rsidP="00F375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includes practice in study skills, time management, goal setting, note taking, and using campus resources</w:t>
      </w:r>
    </w:p>
    <w:p w:rsidR="00F375EA" w:rsidRPr="00F375EA" w:rsidRDefault="00F375EA" w:rsidP="00F375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emphasizes critical thinking, reasoning, and argumentation</w:t>
      </w:r>
    </w:p>
    <w:p w:rsidR="00F375EA" w:rsidRPr="00F375EA" w:rsidRDefault="00F375EA" w:rsidP="00F375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celebrates the written and spoken word in a relevant as well as cultural context</w:t>
      </w:r>
    </w:p>
    <w:p w:rsidR="00F375EA" w:rsidRPr="00F375EA" w:rsidRDefault="00F375EA" w:rsidP="00F375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uses the lens of </w:t>
      </w:r>
      <w:r w:rsidRPr="00F375EA">
        <w:rPr>
          <w:rFonts w:ascii="Tahoma" w:eastAsia="Times New Roman" w:hAnsi="Tahoma" w:cs="Tahoma"/>
          <w:b/>
          <w:bCs/>
          <w:sz w:val="24"/>
          <w:szCs w:val="24"/>
        </w:rPr>
        <w:t>Relationships and Responsibilities</w:t>
      </w:r>
      <w:r w:rsidRPr="00F375EA">
        <w:rPr>
          <w:rFonts w:ascii="Tahoma" w:eastAsia="Times New Roman" w:hAnsi="Tahoma" w:cs="Tahoma"/>
          <w:sz w:val="24"/>
          <w:szCs w:val="24"/>
        </w:rPr>
        <w:t xml:space="preserve"> to uncover and to reflect</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2219325" cy="1638300"/>
            <wp:effectExtent l="19050" t="0" r="9525" b="0"/>
            <wp:docPr id="1" name="Picture 1" descr="C:\Users\Paula\Documents\My Web Sites\MC90023098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Documents\My Web Sites\MC900230987[1]1.gif"/>
                    <pic:cNvPicPr>
                      <a:picLocks noChangeAspect="1" noChangeArrowheads="1"/>
                    </pic:cNvPicPr>
                  </pic:nvPicPr>
                  <pic:blipFill>
                    <a:blip r:embed="rId7" cstate="print"/>
                    <a:srcRect/>
                    <a:stretch>
                      <a:fillRect/>
                    </a:stretch>
                  </pic:blipFill>
                  <pic:spPr bwMode="auto">
                    <a:xfrm>
                      <a:off x="0" y="0"/>
                      <a:ext cx="2219325" cy="1638300"/>
                    </a:xfrm>
                    <a:prstGeom prst="rect">
                      <a:avLst/>
                    </a:prstGeom>
                    <a:noFill/>
                    <a:ln w="9525">
                      <a:noFill/>
                      <a:miter lim="800000"/>
                      <a:headEnd/>
                      <a:tailEnd/>
                    </a:ln>
                  </pic:spPr>
                </pic:pic>
              </a:graphicData>
            </a:graphic>
          </wp:inline>
        </w:drawing>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color w:val="0000FF"/>
          <w:sz w:val="24"/>
          <w:szCs w:val="24"/>
        </w:rPr>
        <w:t xml:space="preserve">I have complete confidence in your ability to be successful in this class.  </w:t>
      </w:r>
    </w:p>
    <w:p w:rsidR="00F375EA" w:rsidRPr="00F375EA" w:rsidRDefault="00603AE0" w:rsidP="00F375EA">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sz w:val="24"/>
          <w:szCs w:val="24"/>
        </w:rPr>
        <w:t xml:space="preserve">Tuesday </w:t>
      </w:r>
      <w:r w:rsidR="00F375EA" w:rsidRPr="00F375EA">
        <w:rPr>
          <w:rFonts w:ascii="Tahoma" w:eastAsia="Times New Roman" w:hAnsi="Tahoma" w:cs="Tahoma"/>
          <w:sz w:val="24"/>
          <w:szCs w:val="24"/>
        </w:rPr>
        <w:t xml:space="preserve">and </w:t>
      </w:r>
      <w:r>
        <w:rPr>
          <w:rFonts w:ascii="Tahoma" w:eastAsia="Times New Roman" w:hAnsi="Tahoma" w:cs="Tahoma"/>
          <w:sz w:val="24"/>
          <w:szCs w:val="24"/>
        </w:rPr>
        <w:t>Thursday</w:t>
      </w:r>
      <w:r w:rsidR="00F375EA" w:rsidRPr="00F375EA">
        <w:rPr>
          <w:rFonts w:ascii="Tahoma" w:eastAsia="Times New Roman" w:hAnsi="Tahoma" w:cs="Tahoma"/>
          <w:sz w:val="24"/>
          <w:szCs w:val="24"/>
        </w:rPr>
        <w:t>  1:00 - 3:05</w:t>
      </w:r>
      <w:r w:rsidR="006C62C6">
        <w:rPr>
          <w:rFonts w:ascii="Tahoma" w:eastAsia="Times New Roman" w:hAnsi="Tahoma" w:cs="Tahoma"/>
          <w:sz w:val="24"/>
          <w:szCs w:val="24"/>
        </w:rPr>
        <w:t xml:space="preserve"> (CRN 31</w:t>
      </w:r>
      <w:r>
        <w:rPr>
          <w:rFonts w:ascii="Tahoma" w:eastAsia="Times New Roman" w:hAnsi="Tahoma" w:cs="Tahoma"/>
          <w:sz w:val="24"/>
          <w:szCs w:val="24"/>
        </w:rPr>
        <w:t>361</w:t>
      </w:r>
      <w:r w:rsidR="006C62C6">
        <w:rPr>
          <w:rFonts w:ascii="Tahoma" w:eastAsia="Times New Roman" w:hAnsi="Tahoma" w:cs="Tahoma"/>
          <w:sz w:val="24"/>
          <w:szCs w:val="24"/>
        </w:rPr>
        <w:t>)</w:t>
      </w:r>
      <w:r w:rsidR="00427B9D">
        <w:rPr>
          <w:rFonts w:ascii="Tahoma" w:eastAsia="Times New Roman" w:hAnsi="Tahoma" w:cs="Tahoma"/>
          <w:sz w:val="24"/>
          <w:szCs w:val="24"/>
        </w:rPr>
        <w:t xml:space="preserve">; </w:t>
      </w:r>
      <w:r>
        <w:rPr>
          <w:rFonts w:ascii="Tahoma" w:eastAsia="Times New Roman" w:hAnsi="Tahoma" w:cs="Tahoma"/>
          <w:sz w:val="24"/>
          <w:szCs w:val="24"/>
        </w:rPr>
        <w:t xml:space="preserve">Tuesday </w:t>
      </w:r>
      <w:r w:rsidRPr="00F375EA">
        <w:rPr>
          <w:rFonts w:ascii="Tahoma" w:eastAsia="Times New Roman" w:hAnsi="Tahoma" w:cs="Tahoma"/>
          <w:sz w:val="24"/>
          <w:szCs w:val="24"/>
        </w:rPr>
        <w:t xml:space="preserve">and </w:t>
      </w:r>
      <w:r>
        <w:rPr>
          <w:rFonts w:ascii="Tahoma" w:eastAsia="Times New Roman" w:hAnsi="Tahoma" w:cs="Tahoma"/>
          <w:sz w:val="24"/>
          <w:szCs w:val="24"/>
        </w:rPr>
        <w:t>Thursday</w:t>
      </w:r>
      <w:r w:rsidRPr="00F375EA">
        <w:rPr>
          <w:rFonts w:ascii="Tahoma" w:eastAsia="Times New Roman" w:hAnsi="Tahoma" w:cs="Tahoma"/>
          <w:sz w:val="24"/>
          <w:szCs w:val="24"/>
        </w:rPr>
        <w:t xml:space="preserve">  </w:t>
      </w:r>
      <w:r w:rsidR="00427B9D">
        <w:rPr>
          <w:rFonts w:ascii="Tahoma" w:eastAsia="Times New Roman" w:hAnsi="Tahoma" w:cs="Tahoma"/>
          <w:sz w:val="24"/>
          <w:szCs w:val="24"/>
        </w:rPr>
        <w:t xml:space="preserve">3:15 - 5:20 </w:t>
      </w:r>
      <w:r w:rsidR="006C62C6">
        <w:rPr>
          <w:rFonts w:ascii="Tahoma" w:eastAsia="Times New Roman" w:hAnsi="Tahoma" w:cs="Tahoma"/>
          <w:sz w:val="24"/>
          <w:szCs w:val="24"/>
        </w:rPr>
        <w:t>(CRN 31</w:t>
      </w:r>
      <w:r>
        <w:rPr>
          <w:rFonts w:ascii="Tahoma" w:eastAsia="Times New Roman" w:hAnsi="Tahoma" w:cs="Tahoma"/>
          <w:sz w:val="24"/>
          <w:szCs w:val="24"/>
        </w:rPr>
        <w:t>363</w:t>
      </w:r>
      <w:r w:rsidR="006C62C6">
        <w:rPr>
          <w:rFonts w:ascii="Tahoma" w:eastAsia="Times New Roman" w:hAnsi="Tahoma" w:cs="Tahoma"/>
          <w:sz w:val="24"/>
          <w:szCs w:val="24"/>
        </w:rPr>
        <w:t xml:space="preserve">) </w:t>
      </w:r>
      <w:r w:rsidR="00F375EA" w:rsidRPr="00F375EA">
        <w:rPr>
          <w:rFonts w:ascii="Tahoma" w:eastAsia="Times New Roman" w:hAnsi="Tahoma" w:cs="Tahoma"/>
          <w:sz w:val="24"/>
          <w:szCs w:val="24"/>
        </w:rPr>
        <w:t xml:space="preserve"> </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sz w:val="24"/>
          <w:szCs w:val="24"/>
        </w:rPr>
        <w:t>Instructor: Dr. Parks</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color w:val="800080"/>
          <w:sz w:val="24"/>
          <w:szCs w:val="24"/>
        </w:rPr>
        <w:t>Contact Information:</w:t>
      </w:r>
    </w:p>
    <w:p w:rsidR="00F375EA" w:rsidRPr="00F375EA" w:rsidRDefault="00F375EA" w:rsidP="00F375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office - Learning Center, room 124</w:t>
      </w:r>
    </w:p>
    <w:p w:rsidR="00F375EA" w:rsidRPr="00F375EA" w:rsidRDefault="00F375EA" w:rsidP="00F375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office phone - 395-4767</w:t>
      </w:r>
    </w:p>
    <w:p w:rsidR="00F375EA" w:rsidRPr="00F375EA" w:rsidRDefault="00F375EA" w:rsidP="00F375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website - </w:t>
      </w:r>
      <w:r w:rsidR="00DF5BE7">
        <w:rPr>
          <w:rFonts w:ascii="Tahoma" w:eastAsia="Times New Roman" w:hAnsi="Tahoma" w:cs="Tahoma"/>
          <w:sz w:val="24"/>
          <w:szCs w:val="24"/>
        </w:rPr>
        <w:t>drpparks.weebly.com</w:t>
      </w:r>
    </w:p>
    <w:p w:rsidR="00F375EA" w:rsidRPr="00F375EA" w:rsidRDefault="00F375EA" w:rsidP="00F375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email - </w:t>
      </w:r>
      <w:hyperlink r:id="rId8" w:history="1">
        <w:r w:rsidRPr="00F375EA">
          <w:rPr>
            <w:rFonts w:ascii="Tahoma" w:eastAsia="Times New Roman" w:hAnsi="Tahoma" w:cs="Tahoma"/>
            <w:color w:val="0000FF"/>
            <w:sz w:val="24"/>
            <w:szCs w:val="24"/>
            <w:u w:val="single"/>
          </w:rPr>
          <w:t>pparks@bakersfieldcollege.edu</w:t>
        </w:r>
      </w:hyperlink>
    </w:p>
    <w:p w:rsidR="00F375EA" w:rsidRPr="00F375EA" w:rsidRDefault="004246D2" w:rsidP="00F375EA">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office hours: Thursday 11</w:t>
      </w:r>
      <w:r w:rsidR="00A4706A">
        <w:rPr>
          <w:rFonts w:ascii="Tahoma" w:eastAsia="Times New Roman" w:hAnsi="Tahoma" w:cs="Tahoma"/>
          <w:sz w:val="24"/>
          <w:szCs w:val="24"/>
        </w:rPr>
        <w:t>:</w:t>
      </w:r>
      <w:r>
        <w:rPr>
          <w:rFonts w:ascii="Tahoma" w:eastAsia="Times New Roman" w:hAnsi="Tahoma" w:cs="Tahoma"/>
          <w:sz w:val="24"/>
          <w:szCs w:val="24"/>
        </w:rPr>
        <w:t>00</w:t>
      </w:r>
      <w:r w:rsidR="00A4706A">
        <w:rPr>
          <w:rFonts w:ascii="Tahoma" w:eastAsia="Times New Roman" w:hAnsi="Tahoma" w:cs="Tahoma"/>
          <w:sz w:val="24"/>
          <w:szCs w:val="24"/>
        </w:rPr>
        <w:t xml:space="preserve"> - 1</w:t>
      </w:r>
      <w:r>
        <w:rPr>
          <w:rFonts w:ascii="Tahoma" w:eastAsia="Times New Roman" w:hAnsi="Tahoma" w:cs="Tahoma"/>
          <w:sz w:val="24"/>
          <w:szCs w:val="24"/>
        </w:rPr>
        <w:t>2</w:t>
      </w:r>
      <w:r w:rsidR="00A4706A">
        <w:rPr>
          <w:rFonts w:ascii="Tahoma" w:eastAsia="Times New Roman" w:hAnsi="Tahoma" w:cs="Tahoma"/>
          <w:sz w:val="24"/>
          <w:szCs w:val="24"/>
        </w:rPr>
        <w:t>:</w:t>
      </w:r>
      <w:r>
        <w:rPr>
          <w:rFonts w:ascii="Tahoma" w:eastAsia="Times New Roman" w:hAnsi="Tahoma" w:cs="Tahoma"/>
          <w:sz w:val="24"/>
          <w:szCs w:val="24"/>
        </w:rPr>
        <w:t>3</w:t>
      </w:r>
      <w:r w:rsidR="00A4706A">
        <w:rPr>
          <w:rFonts w:ascii="Tahoma" w:eastAsia="Times New Roman" w:hAnsi="Tahoma" w:cs="Tahoma"/>
          <w:sz w:val="24"/>
          <w:szCs w:val="24"/>
        </w:rPr>
        <w:t xml:space="preserve">0; Monday </w:t>
      </w:r>
      <w:r w:rsidR="005009D5">
        <w:rPr>
          <w:rFonts w:ascii="Tahoma" w:eastAsia="Times New Roman" w:hAnsi="Tahoma" w:cs="Tahoma"/>
          <w:sz w:val="24"/>
          <w:szCs w:val="24"/>
        </w:rPr>
        <w:t>3:15 - 4:15</w:t>
      </w:r>
      <w:r w:rsidR="00F375EA" w:rsidRPr="00F375EA">
        <w:rPr>
          <w:rFonts w:ascii="Tahoma" w:eastAsia="Times New Roman" w:hAnsi="Tahoma" w:cs="Tahoma"/>
          <w:sz w:val="24"/>
          <w:szCs w:val="24"/>
        </w:rPr>
        <w:t xml:space="preserve">, </w:t>
      </w:r>
      <w:r w:rsidR="005009D5">
        <w:rPr>
          <w:rFonts w:ascii="Tahoma" w:eastAsia="Times New Roman" w:hAnsi="Tahoma" w:cs="Tahoma"/>
          <w:sz w:val="24"/>
          <w:szCs w:val="24"/>
        </w:rPr>
        <w:t xml:space="preserve">Wednesday 3:15 - 4:15 (starts March 13) </w:t>
      </w:r>
      <w:r w:rsidR="00F375EA" w:rsidRPr="00F375EA">
        <w:rPr>
          <w:rFonts w:ascii="Tahoma" w:eastAsia="Times New Roman" w:hAnsi="Tahoma" w:cs="Tahoma"/>
          <w:sz w:val="24"/>
          <w:szCs w:val="24"/>
        </w:rPr>
        <w:t xml:space="preserve">Tuesday and Thursday </w:t>
      </w:r>
      <w:r>
        <w:rPr>
          <w:rFonts w:ascii="Tahoma" w:eastAsia="Times New Roman" w:hAnsi="Tahoma" w:cs="Tahoma"/>
          <w:sz w:val="24"/>
          <w:szCs w:val="24"/>
        </w:rPr>
        <w:t>5</w:t>
      </w:r>
      <w:r w:rsidR="00A4706A">
        <w:rPr>
          <w:rFonts w:ascii="Tahoma" w:eastAsia="Times New Roman" w:hAnsi="Tahoma" w:cs="Tahoma"/>
          <w:sz w:val="24"/>
          <w:szCs w:val="24"/>
        </w:rPr>
        <w:t xml:space="preserve">:30- </w:t>
      </w:r>
      <w:r>
        <w:rPr>
          <w:rFonts w:ascii="Tahoma" w:eastAsia="Times New Roman" w:hAnsi="Tahoma" w:cs="Tahoma"/>
          <w:sz w:val="24"/>
          <w:szCs w:val="24"/>
        </w:rPr>
        <w:t>6</w:t>
      </w:r>
      <w:r w:rsidR="00A4706A">
        <w:rPr>
          <w:rFonts w:ascii="Tahoma" w:eastAsia="Times New Roman" w:hAnsi="Tahoma" w:cs="Tahoma"/>
          <w:sz w:val="24"/>
          <w:szCs w:val="24"/>
        </w:rPr>
        <w:t xml:space="preserve">:00; </w:t>
      </w:r>
      <w:r w:rsidR="00F375EA" w:rsidRPr="00F375EA">
        <w:rPr>
          <w:rFonts w:ascii="Tahoma" w:eastAsia="Times New Roman" w:hAnsi="Tahoma" w:cs="Tahoma"/>
          <w:sz w:val="24"/>
          <w:szCs w:val="24"/>
        </w:rPr>
        <w:t>and by appointment</w:t>
      </w:r>
      <w:r w:rsidR="00DF5BE7">
        <w:rPr>
          <w:rFonts w:ascii="Tahoma" w:eastAsia="Times New Roman" w:hAnsi="Tahoma" w:cs="Tahoma"/>
          <w:sz w:val="24"/>
          <w:szCs w:val="24"/>
        </w:rPr>
        <w:t>. I apologize in advance if I have to cancel office hours due to a</w:t>
      </w:r>
      <w:r w:rsidR="00A4706A">
        <w:rPr>
          <w:rFonts w:ascii="Tahoma" w:eastAsia="Times New Roman" w:hAnsi="Tahoma" w:cs="Tahoma"/>
          <w:sz w:val="24"/>
          <w:szCs w:val="24"/>
        </w:rPr>
        <w:t xml:space="preserve"> </w:t>
      </w:r>
      <w:r w:rsidR="00DF5BE7">
        <w:rPr>
          <w:rFonts w:ascii="Tahoma" w:eastAsia="Times New Roman" w:hAnsi="Tahoma" w:cs="Tahoma"/>
          <w:sz w:val="24"/>
          <w:szCs w:val="24"/>
        </w:rPr>
        <w:t>meeting</w:t>
      </w:r>
      <w:r w:rsidR="00A4706A">
        <w:rPr>
          <w:rFonts w:ascii="Tahoma" w:eastAsia="Times New Roman" w:hAnsi="Tahoma" w:cs="Tahoma"/>
          <w:sz w:val="24"/>
          <w:szCs w:val="24"/>
        </w:rPr>
        <w:t xml:space="preserve"> or high school recruitment visit</w:t>
      </w:r>
      <w:r w:rsidR="00DF5BE7">
        <w:rPr>
          <w:rFonts w:ascii="Tahoma" w:eastAsia="Times New Roman" w:hAnsi="Tahoma" w:cs="Tahoma"/>
          <w:sz w:val="24"/>
          <w:szCs w:val="24"/>
        </w:rPr>
        <w:t>.</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color w:val="800080"/>
          <w:sz w:val="24"/>
          <w:szCs w:val="24"/>
        </w:rPr>
        <w:t>Required texts and supplies:</w:t>
      </w:r>
    </w:p>
    <w:p w:rsidR="00F375EA" w:rsidRPr="00F375EA" w:rsidRDefault="00427B9D" w:rsidP="00F375EA">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i/>
          <w:iCs/>
          <w:sz w:val="24"/>
          <w:szCs w:val="24"/>
        </w:rPr>
        <w:t>The Good Food Revolution</w:t>
      </w:r>
      <w:r w:rsidR="00F375EA" w:rsidRPr="00F375EA">
        <w:rPr>
          <w:rFonts w:ascii="Tahoma" w:eastAsia="Times New Roman" w:hAnsi="Tahoma" w:cs="Tahoma"/>
          <w:i/>
          <w:iCs/>
          <w:sz w:val="24"/>
          <w:szCs w:val="24"/>
        </w:rPr>
        <w:t>,</w:t>
      </w:r>
      <w:r w:rsidR="00F375EA" w:rsidRPr="00F375EA">
        <w:rPr>
          <w:rFonts w:ascii="Tahoma" w:eastAsia="Times New Roman" w:hAnsi="Tahoma" w:cs="Tahoma"/>
          <w:sz w:val="24"/>
          <w:szCs w:val="24"/>
        </w:rPr>
        <w:t xml:space="preserve"> by </w:t>
      </w:r>
      <w:r>
        <w:rPr>
          <w:rFonts w:ascii="Tahoma" w:eastAsia="Times New Roman" w:hAnsi="Tahoma" w:cs="Tahoma"/>
          <w:sz w:val="24"/>
          <w:szCs w:val="24"/>
        </w:rPr>
        <w:t>Will Allen</w:t>
      </w:r>
      <w:r w:rsidR="00F375EA" w:rsidRPr="00F375EA">
        <w:rPr>
          <w:rFonts w:ascii="Tahoma" w:eastAsia="Times New Roman" w:hAnsi="Tahoma" w:cs="Tahoma"/>
          <w:sz w:val="24"/>
          <w:szCs w:val="24"/>
        </w:rPr>
        <w:t xml:space="preserve">, </w:t>
      </w:r>
      <w:r>
        <w:rPr>
          <w:rFonts w:ascii="Tahoma" w:eastAsia="Times New Roman" w:hAnsi="Tahoma" w:cs="Tahoma"/>
          <w:sz w:val="24"/>
          <w:szCs w:val="24"/>
        </w:rPr>
        <w:t>Penguin Books</w:t>
      </w:r>
      <w:r w:rsidR="00F375EA" w:rsidRPr="00F375EA">
        <w:rPr>
          <w:rFonts w:ascii="Tahoma" w:eastAsia="Times New Roman" w:hAnsi="Tahoma" w:cs="Tahoma"/>
          <w:sz w:val="24"/>
          <w:szCs w:val="24"/>
        </w:rPr>
        <w:t>, ISBN: 978-1-5</w:t>
      </w:r>
      <w:r>
        <w:rPr>
          <w:rFonts w:ascii="Tahoma" w:eastAsia="Times New Roman" w:hAnsi="Tahoma" w:cs="Tahoma"/>
          <w:sz w:val="24"/>
          <w:szCs w:val="24"/>
        </w:rPr>
        <w:t>92</w:t>
      </w:r>
      <w:r w:rsidR="00F375EA" w:rsidRPr="00F375EA">
        <w:rPr>
          <w:rFonts w:ascii="Tahoma" w:eastAsia="Times New Roman" w:hAnsi="Tahoma" w:cs="Tahoma"/>
          <w:sz w:val="24"/>
          <w:szCs w:val="24"/>
        </w:rPr>
        <w:t>-4</w:t>
      </w:r>
      <w:r>
        <w:rPr>
          <w:rFonts w:ascii="Tahoma" w:eastAsia="Times New Roman" w:hAnsi="Tahoma" w:cs="Tahoma"/>
          <w:sz w:val="24"/>
          <w:szCs w:val="24"/>
        </w:rPr>
        <w:t>0760-6</w:t>
      </w:r>
      <w:r w:rsidR="00F375EA" w:rsidRPr="00F375EA">
        <w:rPr>
          <w:rFonts w:ascii="Tahoma" w:eastAsia="Times New Roman" w:hAnsi="Tahoma" w:cs="Tahoma"/>
          <w:sz w:val="24"/>
          <w:szCs w:val="24"/>
        </w:rPr>
        <w:t xml:space="preserve"> </w:t>
      </w:r>
    </w:p>
    <w:p w:rsidR="00F375EA" w:rsidRPr="00603AE0" w:rsidRDefault="00F375EA" w:rsidP="00F375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i/>
          <w:iCs/>
          <w:sz w:val="24"/>
          <w:szCs w:val="24"/>
        </w:rPr>
        <w:t>Replenishing the Earth</w:t>
      </w:r>
      <w:r w:rsidRPr="00F375EA">
        <w:rPr>
          <w:rFonts w:ascii="Tahoma" w:eastAsia="Times New Roman" w:hAnsi="Tahoma" w:cs="Tahoma"/>
          <w:sz w:val="24"/>
          <w:szCs w:val="24"/>
        </w:rPr>
        <w:t xml:space="preserve">, by </w:t>
      </w:r>
      <w:proofErr w:type="spellStart"/>
      <w:r w:rsidRPr="00F375EA">
        <w:rPr>
          <w:rFonts w:ascii="Tahoma" w:eastAsia="Times New Roman" w:hAnsi="Tahoma" w:cs="Tahoma"/>
          <w:sz w:val="24"/>
          <w:szCs w:val="24"/>
        </w:rPr>
        <w:t>Wangari</w:t>
      </w:r>
      <w:proofErr w:type="spellEnd"/>
      <w:r w:rsidRPr="00F375EA">
        <w:rPr>
          <w:rFonts w:ascii="Tahoma" w:eastAsia="Times New Roman" w:hAnsi="Tahoma" w:cs="Tahoma"/>
          <w:sz w:val="24"/>
          <w:szCs w:val="24"/>
        </w:rPr>
        <w:t xml:space="preserve"> </w:t>
      </w:r>
      <w:proofErr w:type="spellStart"/>
      <w:r w:rsidRPr="00F375EA">
        <w:rPr>
          <w:rFonts w:ascii="Tahoma" w:eastAsia="Times New Roman" w:hAnsi="Tahoma" w:cs="Tahoma"/>
          <w:sz w:val="24"/>
          <w:szCs w:val="24"/>
        </w:rPr>
        <w:t>Maathai</w:t>
      </w:r>
      <w:proofErr w:type="spellEnd"/>
      <w:r w:rsidRPr="00F375EA">
        <w:rPr>
          <w:rFonts w:ascii="Tahoma" w:eastAsia="Times New Roman" w:hAnsi="Tahoma" w:cs="Tahoma"/>
          <w:sz w:val="24"/>
          <w:szCs w:val="24"/>
        </w:rPr>
        <w:t>, Doubleday, ISBN: 978-0-307-59114-2</w:t>
      </w:r>
    </w:p>
    <w:p w:rsidR="00603AE0" w:rsidRPr="00F375EA" w:rsidRDefault="001110B4" w:rsidP="00F375EA">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lastRenderedPageBreak/>
        <w:t xml:space="preserve">The Little </w:t>
      </w:r>
      <w:r w:rsidR="00603AE0">
        <w:rPr>
          <w:rFonts w:ascii="Tahoma" w:eastAsia="Times New Roman" w:hAnsi="Tahoma" w:cs="Tahoma"/>
          <w:sz w:val="24"/>
          <w:szCs w:val="24"/>
        </w:rPr>
        <w:t>DK Handbook</w:t>
      </w:r>
      <w:r w:rsidR="005009D5">
        <w:rPr>
          <w:rFonts w:ascii="Tahoma" w:eastAsia="Times New Roman" w:hAnsi="Tahoma" w:cs="Tahoma"/>
          <w:sz w:val="24"/>
          <w:szCs w:val="24"/>
        </w:rPr>
        <w:t xml:space="preserve"> </w:t>
      </w:r>
      <w:r>
        <w:rPr>
          <w:rFonts w:ascii="Tahoma" w:eastAsia="Times New Roman" w:hAnsi="Tahoma" w:cs="Tahoma"/>
          <w:sz w:val="24"/>
          <w:szCs w:val="24"/>
        </w:rPr>
        <w:t xml:space="preserve">with 2016 MLA updates </w:t>
      </w:r>
      <w:r w:rsidR="005009D5">
        <w:rPr>
          <w:rFonts w:ascii="Tahoma" w:eastAsia="Times New Roman" w:hAnsi="Tahoma" w:cs="Tahoma"/>
          <w:sz w:val="24"/>
          <w:szCs w:val="24"/>
        </w:rPr>
        <w:t xml:space="preserve">by Anne Frances </w:t>
      </w:r>
      <w:proofErr w:type="spellStart"/>
      <w:r w:rsidR="005009D5">
        <w:rPr>
          <w:rFonts w:ascii="Tahoma" w:eastAsia="Times New Roman" w:hAnsi="Tahoma" w:cs="Tahoma"/>
          <w:sz w:val="24"/>
          <w:szCs w:val="24"/>
        </w:rPr>
        <w:t>Wysocki</w:t>
      </w:r>
      <w:proofErr w:type="spellEnd"/>
      <w:r w:rsidR="005009D5">
        <w:rPr>
          <w:rFonts w:ascii="Tahoma" w:eastAsia="Times New Roman" w:hAnsi="Tahoma" w:cs="Tahoma"/>
          <w:sz w:val="24"/>
          <w:szCs w:val="24"/>
        </w:rPr>
        <w:t xml:space="preserve"> and Dennis A. Lynch</w:t>
      </w:r>
      <w:r>
        <w:rPr>
          <w:rFonts w:ascii="Tahoma" w:eastAsia="Times New Roman" w:hAnsi="Tahoma" w:cs="Tahoma"/>
          <w:sz w:val="24"/>
          <w:szCs w:val="24"/>
        </w:rPr>
        <w:t>, Pearson Higher Ed</w:t>
      </w:r>
    </w:p>
    <w:p w:rsidR="00F375EA" w:rsidRPr="00F375EA" w:rsidRDefault="00F375EA" w:rsidP="00F375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class pack </w:t>
      </w:r>
    </w:p>
    <w:p w:rsidR="00F375EA" w:rsidRPr="00F375EA" w:rsidRDefault="00F375EA" w:rsidP="00F375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paperback dictionary</w:t>
      </w:r>
    </w:p>
    <w:p w:rsidR="00F375EA" w:rsidRPr="00F375EA" w:rsidRDefault="00F375EA" w:rsidP="00F375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three-ring binder (for notes, handouts, and class pack)</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828800" cy="1514475"/>
            <wp:effectExtent l="19050" t="0" r="0" b="0"/>
            <wp:docPr id="2" name="Picture 2" descr="C:\Users\Paula\Documents\My Web Sites\MC9004404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a\Documents\My Web Sites\MC900440424[1].gif"/>
                    <pic:cNvPicPr>
                      <a:picLocks noChangeAspect="1" noChangeArrowheads="1"/>
                    </pic:cNvPicPr>
                  </pic:nvPicPr>
                  <pic:blipFill>
                    <a:blip r:embed="rId9" cstate="print"/>
                    <a:srcRect/>
                    <a:stretch>
                      <a:fillRect/>
                    </a:stretch>
                  </pic:blipFill>
                  <pic:spPr bwMode="auto">
                    <a:xfrm>
                      <a:off x="0" y="0"/>
                      <a:ext cx="1828800" cy="1514475"/>
                    </a:xfrm>
                    <a:prstGeom prst="rect">
                      <a:avLst/>
                    </a:prstGeom>
                    <a:noFill/>
                    <a:ln w="9525">
                      <a:noFill/>
                      <a:miter lim="800000"/>
                      <a:headEnd/>
                      <a:tailEnd/>
                    </a:ln>
                  </pic:spPr>
                </pic:pic>
              </a:graphicData>
            </a:graphic>
          </wp:inline>
        </w:drawing>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imes New Roman" w:eastAsia="Times New Roman" w:hAnsi="Times New Roman" w:cs="Times New Roman"/>
          <w:sz w:val="24"/>
          <w:szCs w:val="24"/>
        </w:rPr>
        <w:t> </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color w:val="800080"/>
          <w:sz w:val="24"/>
          <w:szCs w:val="24"/>
        </w:rPr>
        <w:t>Course student learning outcomes:</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At the completion of English 53, students will be able to perform the following:</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1. Write papers that</w:t>
      </w:r>
    </w:p>
    <w:p w:rsidR="00F375EA" w:rsidRPr="00F375EA" w:rsidRDefault="00F375EA" w:rsidP="00F375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demonstrate the use of expository and argumentative or persuasive forms of writing</w:t>
      </w:r>
    </w:p>
    <w:p w:rsidR="00F375EA" w:rsidRPr="00F375EA" w:rsidRDefault="00F375EA" w:rsidP="00F375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demonstrate MLA form and citation</w:t>
      </w:r>
    </w:p>
    <w:p w:rsidR="00F375EA" w:rsidRPr="00F375EA" w:rsidRDefault="00F375EA" w:rsidP="00F375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show evidence of drafting, editing, and revision to reflect and academic tone and style</w:t>
      </w:r>
    </w:p>
    <w:p w:rsidR="00F375EA" w:rsidRPr="00F375EA" w:rsidRDefault="00F375EA" w:rsidP="00F375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use a variety of sentence patterns appropriately and correctly</w:t>
      </w:r>
    </w:p>
    <w:p w:rsidR="00F375EA" w:rsidRPr="00F375EA" w:rsidRDefault="00F375EA" w:rsidP="00F375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use standard conventions of written English - spelling, punctuation, and capitalization</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2. Demonstrate the legitimate use of credible sources by</w:t>
      </w:r>
    </w:p>
    <w:p w:rsidR="00F375EA" w:rsidRPr="00F375EA" w:rsidRDefault="00F375EA" w:rsidP="00F375E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summarizing and paraphrasing sources.</w:t>
      </w:r>
    </w:p>
    <w:p w:rsidR="00F375EA" w:rsidRPr="00F375EA" w:rsidRDefault="00F375EA" w:rsidP="00F375E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synthesizing multiple sources.</w:t>
      </w:r>
    </w:p>
    <w:p w:rsidR="00F375EA" w:rsidRPr="00F375EA" w:rsidRDefault="00F375EA" w:rsidP="00F375E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avoiding plagiarism</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3. Evaluate and establish the credibility of an author's work.</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 xml:space="preserve">4. Read  a complete work and other selected reading around a theme and demonstrate comprehension, critical thinking, analysis, and connection to other texts, situations, and cultures. </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lastRenderedPageBreak/>
        <w:t>5. Demonstrate the use of strategies, such as note taking, time management, study skills, goal setting, and college navigation that are needed to be a successful college student.</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color w:val="800080"/>
          <w:sz w:val="24"/>
          <w:szCs w:val="24"/>
        </w:rPr>
        <w:t>Coursework:</w:t>
      </w:r>
    </w:p>
    <w:p w:rsidR="00F375EA" w:rsidRPr="00F375EA" w:rsidRDefault="00427B9D" w:rsidP="00F375EA">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five papers</w:t>
      </w:r>
      <w:r w:rsidR="00F375EA" w:rsidRPr="00F375EA">
        <w:rPr>
          <w:rFonts w:ascii="Tahoma" w:eastAsia="Times New Roman" w:hAnsi="Tahoma" w:cs="Tahoma"/>
          <w:sz w:val="24"/>
          <w:szCs w:val="24"/>
        </w:rPr>
        <w:t xml:space="preserve"> --- </w:t>
      </w:r>
      <w:r>
        <w:rPr>
          <w:rFonts w:ascii="Tahoma" w:eastAsia="Times New Roman" w:hAnsi="Tahoma" w:cs="Tahoma"/>
          <w:sz w:val="24"/>
          <w:szCs w:val="24"/>
        </w:rPr>
        <w:t>50</w:t>
      </w:r>
      <w:r w:rsidR="00F375EA" w:rsidRPr="00F375EA">
        <w:rPr>
          <w:rFonts w:ascii="Tahoma" w:eastAsia="Times New Roman" w:hAnsi="Tahoma" w:cs="Tahoma"/>
          <w:sz w:val="24"/>
          <w:szCs w:val="24"/>
        </w:rPr>
        <w:t xml:space="preserve">, 100, 100, </w:t>
      </w:r>
      <w:r>
        <w:rPr>
          <w:rFonts w:ascii="Tahoma" w:eastAsia="Times New Roman" w:hAnsi="Tahoma" w:cs="Tahoma"/>
          <w:sz w:val="24"/>
          <w:szCs w:val="24"/>
        </w:rPr>
        <w:t xml:space="preserve">100, </w:t>
      </w:r>
      <w:r w:rsidR="00F375EA" w:rsidRPr="00F375EA">
        <w:rPr>
          <w:rFonts w:ascii="Tahoma" w:eastAsia="Times New Roman" w:hAnsi="Tahoma" w:cs="Tahoma"/>
          <w:sz w:val="24"/>
          <w:szCs w:val="24"/>
        </w:rPr>
        <w:t>and 2</w:t>
      </w:r>
      <w:r w:rsidR="00603AE0">
        <w:rPr>
          <w:rFonts w:ascii="Tahoma" w:eastAsia="Times New Roman" w:hAnsi="Tahoma" w:cs="Tahoma"/>
          <w:sz w:val="24"/>
          <w:szCs w:val="24"/>
        </w:rPr>
        <w:t>0</w:t>
      </w:r>
      <w:r w:rsidR="00F375EA" w:rsidRPr="00F375EA">
        <w:rPr>
          <w:rFonts w:ascii="Tahoma" w:eastAsia="Times New Roman" w:hAnsi="Tahoma" w:cs="Tahoma"/>
          <w:sz w:val="24"/>
          <w:szCs w:val="24"/>
        </w:rPr>
        <w:t>0 points</w:t>
      </w:r>
    </w:p>
    <w:p w:rsidR="00F375EA" w:rsidRPr="00F375EA" w:rsidRDefault="00F375EA" w:rsidP="00F375E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reading responses </w:t>
      </w:r>
      <w:r w:rsidR="00427B9D">
        <w:rPr>
          <w:rFonts w:ascii="Tahoma" w:eastAsia="Times New Roman" w:hAnsi="Tahoma" w:cs="Tahoma"/>
          <w:sz w:val="24"/>
          <w:szCs w:val="24"/>
        </w:rPr>
        <w:t>(5</w:t>
      </w:r>
      <w:r w:rsidR="00A560EA">
        <w:rPr>
          <w:rFonts w:ascii="Tahoma" w:eastAsia="Times New Roman" w:hAnsi="Tahoma" w:cs="Tahoma"/>
          <w:sz w:val="24"/>
          <w:szCs w:val="24"/>
        </w:rPr>
        <w:t xml:space="preserve"> </w:t>
      </w:r>
      <w:r w:rsidR="00427B9D">
        <w:rPr>
          <w:rFonts w:ascii="Tahoma" w:eastAsia="Times New Roman" w:hAnsi="Tahoma" w:cs="Tahoma"/>
          <w:sz w:val="24"/>
          <w:szCs w:val="24"/>
        </w:rPr>
        <w:t>points each) and/</w:t>
      </w:r>
      <w:r w:rsidRPr="00F375EA">
        <w:rPr>
          <w:rFonts w:ascii="Tahoma" w:eastAsia="Times New Roman" w:hAnsi="Tahoma" w:cs="Tahoma"/>
          <w:sz w:val="24"/>
          <w:szCs w:val="24"/>
        </w:rPr>
        <w:t xml:space="preserve">or quizzes </w:t>
      </w:r>
      <w:r w:rsidR="00427B9D">
        <w:rPr>
          <w:rFonts w:ascii="Tahoma" w:eastAsia="Times New Roman" w:hAnsi="Tahoma" w:cs="Tahoma"/>
          <w:sz w:val="24"/>
          <w:szCs w:val="24"/>
        </w:rPr>
        <w:t xml:space="preserve">(10 points each) </w:t>
      </w:r>
      <w:r w:rsidRPr="00F375EA">
        <w:rPr>
          <w:rFonts w:ascii="Tahoma" w:eastAsia="Times New Roman" w:hAnsi="Tahoma" w:cs="Tahoma"/>
          <w:sz w:val="24"/>
          <w:szCs w:val="24"/>
        </w:rPr>
        <w:t xml:space="preserve">on all assigned readings </w:t>
      </w:r>
    </w:p>
    <w:p w:rsidR="00F375EA" w:rsidRPr="00F375EA" w:rsidRDefault="00F375EA" w:rsidP="00F375E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two assignments on scheduling --- </w:t>
      </w:r>
      <w:r w:rsidR="00A560EA">
        <w:rPr>
          <w:rFonts w:ascii="Tahoma" w:eastAsia="Times New Roman" w:hAnsi="Tahoma" w:cs="Tahoma"/>
          <w:sz w:val="24"/>
          <w:szCs w:val="24"/>
        </w:rPr>
        <w:t>2</w:t>
      </w:r>
      <w:r w:rsidRPr="00F375EA">
        <w:rPr>
          <w:rFonts w:ascii="Tahoma" w:eastAsia="Times New Roman" w:hAnsi="Tahoma" w:cs="Tahoma"/>
          <w:sz w:val="24"/>
          <w:szCs w:val="24"/>
        </w:rPr>
        <w:t xml:space="preserve">0, </w:t>
      </w:r>
      <w:r w:rsidR="00A560EA">
        <w:rPr>
          <w:rFonts w:ascii="Tahoma" w:eastAsia="Times New Roman" w:hAnsi="Tahoma" w:cs="Tahoma"/>
          <w:sz w:val="24"/>
          <w:szCs w:val="24"/>
        </w:rPr>
        <w:t>1</w:t>
      </w:r>
      <w:r w:rsidRPr="00F375EA">
        <w:rPr>
          <w:rFonts w:ascii="Tahoma" w:eastAsia="Times New Roman" w:hAnsi="Tahoma" w:cs="Tahoma"/>
          <w:sz w:val="24"/>
          <w:szCs w:val="24"/>
        </w:rPr>
        <w:t>0 points</w:t>
      </w:r>
    </w:p>
    <w:p w:rsidR="00F375EA" w:rsidRPr="00F375EA" w:rsidRDefault="00F375EA" w:rsidP="00F375E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attendance at scheduled conferences 5 points each and being prepared with drafts 3 points each</w:t>
      </w:r>
    </w:p>
    <w:p w:rsidR="00F375EA" w:rsidRPr="00F375EA" w:rsidRDefault="00F375EA" w:rsidP="00F375E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opportunity to attend Supplemental Instruction (SI) group sessions facilitated by a student coach for extra credit.</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color w:val="800080"/>
          <w:sz w:val="24"/>
          <w:szCs w:val="24"/>
        </w:rPr>
        <w:t>SI</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A student coach</w:t>
      </w:r>
      <w:r w:rsidR="00EF1E9D">
        <w:rPr>
          <w:rFonts w:ascii="Tahoma" w:eastAsia="Times New Roman" w:hAnsi="Tahoma" w:cs="Tahoma"/>
          <w:sz w:val="24"/>
          <w:szCs w:val="24"/>
        </w:rPr>
        <w:t>/SI Leader</w:t>
      </w:r>
      <w:r w:rsidRPr="00F375EA">
        <w:rPr>
          <w:rFonts w:ascii="Tahoma" w:eastAsia="Times New Roman" w:hAnsi="Tahoma" w:cs="Tahoma"/>
          <w:sz w:val="24"/>
          <w:szCs w:val="24"/>
        </w:rPr>
        <w:t xml:space="preserve"> will conduct study sessions on particular topics related to our readings, assigned essays, grammar, study skills, etc. each week. </w:t>
      </w:r>
      <w:r w:rsidR="00605AA3">
        <w:rPr>
          <w:rFonts w:ascii="Tahoma" w:eastAsia="Times New Roman" w:hAnsi="Tahoma" w:cs="Tahoma"/>
          <w:sz w:val="24"/>
          <w:szCs w:val="24"/>
        </w:rPr>
        <w:t xml:space="preserve"> </w:t>
      </w:r>
      <w:r w:rsidRPr="00F375EA">
        <w:rPr>
          <w:rFonts w:ascii="Tahoma" w:eastAsia="Times New Roman" w:hAnsi="Tahoma" w:cs="Tahoma"/>
          <w:sz w:val="24"/>
          <w:szCs w:val="24"/>
        </w:rPr>
        <w:t xml:space="preserve">The sessions will occur in the </w:t>
      </w:r>
      <w:r w:rsidR="00427B9D">
        <w:rPr>
          <w:rFonts w:ascii="Tahoma" w:eastAsia="Times New Roman" w:hAnsi="Tahoma" w:cs="Tahoma"/>
          <w:sz w:val="24"/>
          <w:szCs w:val="24"/>
        </w:rPr>
        <w:t>Learning Center</w:t>
      </w:r>
      <w:r w:rsidRPr="00F375EA">
        <w:rPr>
          <w:rFonts w:ascii="Tahoma" w:eastAsia="Times New Roman" w:hAnsi="Tahoma" w:cs="Tahoma"/>
          <w:sz w:val="24"/>
          <w:szCs w:val="24"/>
        </w:rPr>
        <w:t xml:space="preserve">. </w:t>
      </w:r>
      <w:r w:rsidR="00605AA3">
        <w:rPr>
          <w:rFonts w:ascii="Tahoma" w:eastAsia="Times New Roman" w:hAnsi="Tahoma" w:cs="Tahoma"/>
          <w:sz w:val="24"/>
          <w:szCs w:val="24"/>
        </w:rPr>
        <w:t xml:space="preserve"> </w:t>
      </w:r>
      <w:r w:rsidRPr="00F375EA">
        <w:rPr>
          <w:rFonts w:ascii="Tahoma" w:eastAsia="Times New Roman" w:hAnsi="Tahoma" w:cs="Tahoma"/>
          <w:sz w:val="24"/>
          <w:szCs w:val="24"/>
        </w:rPr>
        <w:t xml:space="preserve">Times will be announced in class. </w:t>
      </w:r>
      <w:r w:rsidR="00605AA3">
        <w:rPr>
          <w:rFonts w:ascii="Tahoma" w:eastAsia="Times New Roman" w:hAnsi="Tahoma" w:cs="Tahoma"/>
          <w:sz w:val="24"/>
          <w:szCs w:val="24"/>
        </w:rPr>
        <w:t xml:space="preserve"> </w:t>
      </w:r>
      <w:r w:rsidRPr="00F375EA">
        <w:rPr>
          <w:rFonts w:ascii="Tahoma" w:eastAsia="Times New Roman" w:hAnsi="Tahoma" w:cs="Tahoma"/>
          <w:sz w:val="24"/>
          <w:szCs w:val="24"/>
        </w:rPr>
        <w:t xml:space="preserve">During conference weeks, participation is required.  Other times, you can earn extra credit by attending. You will earn 1 point extra credit each time you attend an SI session. </w:t>
      </w:r>
      <w:r w:rsidR="00605AA3">
        <w:rPr>
          <w:rFonts w:ascii="Tahoma" w:eastAsia="Times New Roman" w:hAnsi="Tahoma" w:cs="Tahoma"/>
          <w:sz w:val="24"/>
          <w:szCs w:val="24"/>
        </w:rPr>
        <w:t xml:space="preserve"> </w:t>
      </w:r>
      <w:r w:rsidRPr="00F375EA">
        <w:rPr>
          <w:rFonts w:ascii="Tahoma" w:eastAsia="Times New Roman" w:hAnsi="Tahoma" w:cs="Tahoma"/>
          <w:sz w:val="24"/>
          <w:szCs w:val="24"/>
        </w:rPr>
        <w:t>Th</w:t>
      </w:r>
      <w:r w:rsidR="00EF1E9D">
        <w:rPr>
          <w:rFonts w:ascii="Tahoma" w:eastAsia="Times New Roman" w:hAnsi="Tahoma" w:cs="Tahoma"/>
          <w:sz w:val="24"/>
          <w:szCs w:val="24"/>
        </w:rPr>
        <w:t>ose points</w:t>
      </w:r>
      <w:r w:rsidRPr="00F375EA">
        <w:rPr>
          <w:rFonts w:ascii="Tahoma" w:eastAsia="Times New Roman" w:hAnsi="Tahoma" w:cs="Tahoma"/>
          <w:sz w:val="24"/>
          <w:szCs w:val="24"/>
        </w:rPr>
        <w:t xml:space="preserve"> add up over the course of the semester. </w:t>
      </w:r>
      <w:r w:rsidR="00605AA3">
        <w:rPr>
          <w:rFonts w:ascii="Tahoma" w:eastAsia="Times New Roman" w:hAnsi="Tahoma" w:cs="Tahoma"/>
          <w:sz w:val="24"/>
          <w:szCs w:val="24"/>
        </w:rPr>
        <w:t xml:space="preserve"> </w:t>
      </w:r>
      <w:r w:rsidR="00EF1E9D">
        <w:rPr>
          <w:rFonts w:ascii="Tahoma" w:eastAsia="Times New Roman" w:hAnsi="Tahoma" w:cs="Tahoma"/>
          <w:sz w:val="24"/>
          <w:szCs w:val="24"/>
        </w:rPr>
        <w:t>Extra credit p</w:t>
      </w:r>
      <w:r w:rsidRPr="00F375EA">
        <w:rPr>
          <w:rFonts w:ascii="Tahoma" w:eastAsia="Times New Roman" w:hAnsi="Tahoma" w:cs="Tahoma"/>
          <w:sz w:val="24"/>
          <w:szCs w:val="24"/>
        </w:rPr>
        <w:t xml:space="preserve">oints are added in at the end of the semester for those students who are passing the class.  In addition, students who attend SI sessions benefit by earning higher grades on essays and quizzes and are more likely to pass the class. Sessions are fun, interactive, and a great way to get to know other students and </w:t>
      </w:r>
      <w:r w:rsidR="001F5453">
        <w:rPr>
          <w:rFonts w:ascii="Tahoma" w:eastAsia="Times New Roman" w:hAnsi="Tahoma" w:cs="Tahoma"/>
          <w:sz w:val="24"/>
          <w:szCs w:val="24"/>
        </w:rPr>
        <w:t xml:space="preserve">to </w:t>
      </w:r>
      <w:r w:rsidRPr="00F375EA">
        <w:rPr>
          <w:rFonts w:ascii="Tahoma" w:eastAsia="Times New Roman" w:hAnsi="Tahoma" w:cs="Tahoma"/>
          <w:sz w:val="24"/>
          <w:szCs w:val="24"/>
        </w:rPr>
        <w:t xml:space="preserve">make sure you understand the material.  Our </w:t>
      </w:r>
      <w:r w:rsidR="001F5453">
        <w:rPr>
          <w:rFonts w:ascii="Tahoma" w:eastAsia="Times New Roman" w:hAnsi="Tahoma" w:cs="Tahoma"/>
          <w:sz w:val="24"/>
          <w:szCs w:val="24"/>
        </w:rPr>
        <w:t xml:space="preserve">student </w:t>
      </w:r>
      <w:r w:rsidRPr="00F375EA">
        <w:rPr>
          <w:rFonts w:ascii="Tahoma" w:eastAsia="Times New Roman" w:hAnsi="Tahoma" w:cs="Tahoma"/>
          <w:sz w:val="24"/>
          <w:szCs w:val="24"/>
        </w:rPr>
        <w:t>coach</w:t>
      </w:r>
      <w:r w:rsidR="001F5453">
        <w:rPr>
          <w:rFonts w:ascii="Tahoma" w:eastAsia="Times New Roman" w:hAnsi="Tahoma" w:cs="Tahoma"/>
          <w:sz w:val="24"/>
          <w:szCs w:val="24"/>
        </w:rPr>
        <w:t>es</w:t>
      </w:r>
      <w:r w:rsidR="00EF1E9D">
        <w:rPr>
          <w:rFonts w:ascii="Tahoma" w:eastAsia="Times New Roman" w:hAnsi="Tahoma" w:cs="Tahoma"/>
          <w:sz w:val="24"/>
          <w:szCs w:val="24"/>
        </w:rPr>
        <w:t>/SI Leader</w:t>
      </w:r>
      <w:r w:rsidR="001F5453">
        <w:rPr>
          <w:rFonts w:ascii="Tahoma" w:eastAsia="Times New Roman" w:hAnsi="Tahoma" w:cs="Tahoma"/>
          <w:sz w:val="24"/>
          <w:szCs w:val="24"/>
        </w:rPr>
        <w:t>s</w:t>
      </w:r>
      <w:r w:rsidRPr="00F375EA">
        <w:rPr>
          <w:rFonts w:ascii="Tahoma" w:eastAsia="Times New Roman" w:hAnsi="Tahoma" w:cs="Tahoma"/>
          <w:sz w:val="24"/>
          <w:szCs w:val="24"/>
        </w:rPr>
        <w:t xml:space="preserve"> </w:t>
      </w:r>
      <w:r w:rsidR="001F5453">
        <w:rPr>
          <w:rFonts w:ascii="Tahoma" w:eastAsia="Times New Roman" w:hAnsi="Tahoma" w:cs="Tahoma"/>
          <w:sz w:val="24"/>
          <w:szCs w:val="24"/>
        </w:rPr>
        <w:t>are</w:t>
      </w:r>
      <w:r w:rsidRPr="00F375EA">
        <w:rPr>
          <w:rFonts w:ascii="Tahoma" w:eastAsia="Times New Roman" w:hAnsi="Tahoma" w:cs="Tahoma"/>
          <w:sz w:val="24"/>
          <w:szCs w:val="24"/>
        </w:rPr>
        <w:t xml:space="preserve"> </w:t>
      </w:r>
      <w:proofErr w:type="spellStart"/>
      <w:r w:rsidR="00603AE0">
        <w:rPr>
          <w:rFonts w:ascii="Tahoma" w:eastAsia="Times New Roman" w:hAnsi="Tahoma" w:cs="Tahoma"/>
          <w:sz w:val="24"/>
          <w:szCs w:val="24"/>
        </w:rPr>
        <w:t>Celese</w:t>
      </w:r>
      <w:proofErr w:type="spellEnd"/>
      <w:r w:rsidR="00603AE0">
        <w:rPr>
          <w:rFonts w:ascii="Tahoma" w:eastAsia="Times New Roman" w:hAnsi="Tahoma" w:cs="Tahoma"/>
          <w:sz w:val="24"/>
          <w:szCs w:val="24"/>
        </w:rPr>
        <w:t xml:space="preserve"> Castro</w:t>
      </w:r>
      <w:r w:rsidR="001F5453">
        <w:rPr>
          <w:rFonts w:ascii="Tahoma" w:eastAsia="Times New Roman" w:hAnsi="Tahoma" w:cs="Tahoma"/>
          <w:sz w:val="24"/>
          <w:szCs w:val="24"/>
        </w:rPr>
        <w:t xml:space="preserve"> and </w:t>
      </w:r>
      <w:proofErr w:type="spellStart"/>
      <w:r w:rsidR="00603AE0">
        <w:rPr>
          <w:rFonts w:ascii="Tahoma" w:eastAsia="Times New Roman" w:hAnsi="Tahoma" w:cs="Tahoma"/>
          <w:sz w:val="24"/>
          <w:szCs w:val="24"/>
        </w:rPr>
        <w:t>Yoselin</w:t>
      </w:r>
      <w:proofErr w:type="spellEnd"/>
      <w:r w:rsidR="00603AE0">
        <w:rPr>
          <w:rFonts w:ascii="Tahoma" w:eastAsia="Times New Roman" w:hAnsi="Tahoma" w:cs="Tahoma"/>
          <w:sz w:val="24"/>
          <w:szCs w:val="24"/>
        </w:rPr>
        <w:t xml:space="preserve"> Gonzalez</w:t>
      </w:r>
      <w:r w:rsidR="00EF1E9D">
        <w:rPr>
          <w:rFonts w:ascii="Tahoma" w:eastAsia="Times New Roman" w:hAnsi="Tahoma" w:cs="Tahoma"/>
          <w:sz w:val="24"/>
          <w:szCs w:val="24"/>
        </w:rPr>
        <w:t>, student</w:t>
      </w:r>
      <w:r w:rsidR="001F5453">
        <w:rPr>
          <w:rFonts w:ascii="Tahoma" w:eastAsia="Times New Roman" w:hAnsi="Tahoma" w:cs="Tahoma"/>
          <w:sz w:val="24"/>
          <w:szCs w:val="24"/>
        </w:rPr>
        <w:t>s</w:t>
      </w:r>
      <w:r w:rsidR="00EF1E9D">
        <w:rPr>
          <w:rFonts w:ascii="Tahoma" w:eastAsia="Times New Roman" w:hAnsi="Tahoma" w:cs="Tahoma"/>
          <w:sz w:val="24"/>
          <w:szCs w:val="24"/>
        </w:rPr>
        <w:t xml:space="preserve"> of mine</w:t>
      </w:r>
      <w:r w:rsidR="001F5453">
        <w:rPr>
          <w:rFonts w:ascii="Tahoma" w:eastAsia="Times New Roman" w:hAnsi="Tahoma" w:cs="Tahoma"/>
          <w:sz w:val="24"/>
          <w:szCs w:val="24"/>
        </w:rPr>
        <w:t xml:space="preserve"> who have taken this class </w:t>
      </w:r>
      <w:r w:rsidR="00603AE0">
        <w:rPr>
          <w:rFonts w:ascii="Tahoma" w:eastAsia="Times New Roman" w:hAnsi="Tahoma" w:cs="Tahoma"/>
          <w:sz w:val="24"/>
          <w:szCs w:val="24"/>
        </w:rPr>
        <w:t xml:space="preserve">and English 1a from me </w:t>
      </w:r>
      <w:r w:rsidR="001F5453">
        <w:rPr>
          <w:rFonts w:ascii="Tahoma" w:eastAsia="Times New Roman" w:hAnsi="Tahoma" w:cs="Tahoma"/>
          <w:sz w:val="24"/>
          <w:szCs w:val="24"/>
        </w:rPr>
        <w:t>and succeeded</w:t>
      </w:r>
      <w:r w:rsidR="00572180">
        <w:rPr>
          <w:rFonts w:ascii="Tahoma" w:eastAsia="Times New Roman" w:hAnsi="Tahoma" w:cs="Tahoma"/>
          <w:sz w:val="24"/>
          <w:szCs w:val="24"/>
        </w:rPr>
        <w:t xml:space="preserve">. </w:t>
      </w:r>
      <w:r w:rsidRPr="00F375EA">
        <w:rPr>
          <w:rFonts w:ascii="Tahoma" w:eastAsia="Times New Roman" w:hAnsi="Tahoma" w:cs="Tahoma"/>
          <w:sz w:val="24"/>
          <w:szCs w:val="24"/>
        </w:rPr>
        <w:t xml:space="preserve"> </w:t>
      </w:r>
      <w:r w:rsidR="001F5453">
        <w:rPr>
          <w:rFonts w:ascii="Tahoma" w:eastAsia="Times New Roman" w:hAnsi="Tahoma" w:cs="Tahoma"/>
          <w:sz w:val="24"/>
          <w:szCs w:val="24"/>
        </w:rPr>
        <w:t>They</w:t>
      </w:r>
      <w:r w:rsidR="00572180">
        <w:rPr>
          <w:rFonts w:ascii="Tahoma" w:eastAsia="Times New Roman" w:hAnsi="Tahoma" w:cs="Tahoma"/>
          <w:sz w:val="24"/>
          <w:szCs w:val="24"/>
        </w:rPr>
        <w:t xml:space="preserve"> </w:t>
      </w:r>
      <w:r w:rsidRPr="00F375EA">
        <w:rPr>
          <w:rFonts w:ascii="Tahoma" w:eastAsia="Times New Roman" w:hAnsi="Tahoma" w:cs="Tahoma"/>
          <w:sz w:val="24"/>
          <w:szCs w:val="24"/>
        </w:rPr>
        <w:t xml:space="preserve">will be a great resource for you in and out of class. </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color w:val="800080"/>
          <w:sz w:val="24"/>
          <w:szCs w:val="24"/>
        </w:rPr>
        <w:t>Other extra credit</w:t>
      </w:r>
    </w:p>
    <w:p w:rsidR="00F375EA" w:rsidRDefault="00F375EA" w:rsidP="00F375EA">
      <w:pPr>
        <w:spacing w:before="100" w:beforeAutospacing="1" w:after="100" w:afterAutospacing="1" w:line="240" w:lineRule="auto"/>
        <w:ind w:firstLine="0"/>
        <w:rPr>
          <w:rFonts w:ascii="Tahoma" w:eastAsia="Times New Roman" w:hAnsi="Tahoma" w:cs="Tahoma"/>
          <w:sz w:val="24"/>
          <w:szCs w:val="24"/>
        </w:rPr>
      </w:pPr>
      <w:r w:rsidRPr="00F375EA">
        <w:rPr>
          <w:rFonts w:ascii="Tahoma" w:eastAsia="Times New Roman" w:hAnsi="Tahoma" w:cs="Tahoma"/>
          <w:sz w:val="24"/>
          <w:szCs w:val="24"/>
        </w:rPr>
        <w:t>In addition to attending SI sessions, you can also earn extra credit by attending Critical Academic Skills (CAS) workshops. The schedule for the semester is posted online and in the Learning Center. The workshop presenter will give you a form that shows the workshop title; add your name, and turn it in to me.  You can also attend a campus event, share your impressions with the class</w:t>
      </w:r>
      <w:r w:rsidR="00EF1E9D">
        <w:rPr>
          <w:rFonts w:ascii="Tahoma" w:eastAsia="Times New Roman" w:hAnsi="Tahoma" w:cs="Tahoma"/>
          <w:sz w:val="24"/>
          <w:szCs w:val="24"/>
        </w:rPr>
        <w:t xml:space="preserve"> (or provide a short write up)</w:t>
      </w:r>
      <w:r w:rsidRPr="00F375EA">
        <w:rPr>
          <w:rFonts w:ascii="Tahoma" w:eastAsia="Times New Roman" w:hAnsi="Tahoma" w:cs="Tahoma"/>
          <w:sz w:val="24"/>
          <w:szCs w:val="24"/>
        </w:rPr>
        <w:t xml:space="preserve">, and earn extra credit. All of the above are also 1 point. </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color w:val="800080"/>
          <w:sz w:val="24"/>
          <w:szCs w:val="24"/>
        </w:rPr>
        <w:t>Policies</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color w:val="800080"/>
          <w:sz w:val="24"/>
          <w:szCs w:val="24"/>
        </w:rPr>
        <w:t>1. attendance</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lastRenderedPageBreak/>
        <w:t>Attendance is important.  So much happens every class session.  I don't want you to fall behind or feel lost.  The college values attendance as well. According to BC policy, a student may not miss more than the equivalent of two weeks of instruction; that is four days. After that, professors can drop you from class. I would suggest you save those absences for emergencies; don’t schedule appointments during class time. There are no excused absences, except documented jury duty</w:t>
      </w:r>
      <w:r w:rsidR="001F5453">
        <w:rPr>
          <w:rFonts w:ascii="Tahoma" w:eastAsia="Times New Roman" w:hAnsi="Tahoma" w:cs="Tahoma"/>
          <w:sz w:val="24"/>
          <w:szCs w:val="24"/>
        </w:rPr>
        <w:t>, military service,</w:t>
      </w:r>
      <w:r w:rsidRPr="00F375EA">
        <w:rPr>
          <w:rFonts w:ascii="Tahoma" w:eastAsia="Times New Roman" w:hAnsi="Tahoma" w:cs="Tahoma"/>
          <w:sz w:val="24"/>
          <w:szCs w:val="24"/>
        </w:rPr>
        <w:t xml:space="preserve"> and court appearances. </w:t>
      </w:r>
      <w:r w:rsidR="00D60EA6">
        <w:rPr>
          <w:rFonts w:ascii="Tahoma" w:eastAsia="Times New Roman" w:hAnsi="Tahoma" w:cs="Tahoma"/>
          <w:sz w:val="24"/>
          <w:szCs w:val="24"/>
          <w:u w:val="single"/>
        </w:rPr>
        <w:t>If you are out</w:t>
      </w:r>
      <w:r w:rsidRPr="00F375EA">
        <w:rPr>
          <w:rFonts w:ascii="Tahoma" w:eastAsia="Times New Roman" w:hAnsi="Tahoma" w:cs="Tahoma"/>
          <w:sz w:val="24"/>
          <w:szCs w:val="24"/>
          <w:u w:val="single"/>
        </w:rPr>
        <w:t>, your work is still due on time.</w:t>
      </w:r>
      <w:r w:rsidRPr="00F375EA">
        <w:rPr>
          <w:rFonts w:ascii="Tahoma" w:eastAsia="Times New Roman" w:hAnsi="Tahoma" w:cs="Tahoma"/>
          <w:sz w:val="24"/>
          <w:szCs w:val="24"/>
        </w:rPr>
        <w:t xml:space="preserve">  I don't accept emailed work. You can turn it in early or arrange for someone to drop it off for you. Please let me know what is going on in your life, and if I can be flexible, I will.  </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br/>
        <w:t xml:space="preserve">If you arrive 1 to 15 minutes late or leave 1 to 15 minutes early or return from break late, you will receive a tardy. A tardy equals one-third of an absence.  If you are more than  15 minutes late and up to hour late, you receive 1/2 an absence.  If you are more an 1 hour late, you are marked absent. If you arrive late, check with me after class so that you are not marked absent. If you need to leave early due to a pressing matter, talk to me before class. If you feel sick during class and need to leave, just give me a sign as you go. If you are late and miss a quiz at the beginning or leave early and miss a quiz at the end, you may not make it up. Missing your conference is also counted as an absence. </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Letting me know ahead of time about an absence or tardy is polite, and I appreciate it. DURING THE FIRST TWO WEEKS OF CLASS, YOU MUST CONTACT ME BEFORE AN ABSENCE OR YOU WILL BE DROPPED TO MAKE ROOM FOR SOMEONE ON THE WAIT LIST.</w:t>
      </w:r>
      <w:r w:rsidRPr="00F375EA">
        <w:rPr>
          <w:rFonts w:ascii="Tahoma" w:eastAsia="Times New Roman" w:hAnsi="Tahoma" w:cs="Tahoma"/>
          <w:sz w:val="24"/>
          <w:szCs w:val="24"/>
        </w:rPr>
        <w:br/>
      </w:r>
      <w:r>
        <w:rPr>
          <w:rFonts w:ascii="Tahoma" w:eastAsia="Times New Roman" w:hAnsi="Tahoma" w:cs="Tahoma"/>
          <w:noProof/>
          <w:sz w:val="24"/>
          <w:szCs w:val="24"/>
        </w:rPr>
        <w:drawing>
          <wp:inline distT="0" distB="0" distL="0" distR="0">
            <wp:extent cx="1257300" cy="1047750"/>
            <wp:effectExtent l="19050" t="0" r="0" b="0"/>
            <wp:docPr id="3" name="Picture 3" descr="C:\Users\Paula\Documents\My Web Sites\MMj0295153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Documents\My Web Sites\MMj02951530000[1].gif"/>
                    <pic:cNvPicPr>
                      <a:picLocks noChangeAspect="1" noChangeArrowheads="1"/>
                    </pic:cNvPicPr>
                  </pic:nvPicPr>
                  <pic:blipFill>
                    <a:blip r:embed="rId10" cstate="print"/>
                    <a:srcRect/>
                    <a:stretch>
                      <a:fillRect/>
                    </a:stretch>
                  </pic:blipFill>
                  <pic:spPr bwMode="auto">
                    <a:xfrm>
                      <a:off x="0" y="0"/>
                      <a:ext cx="1257300" cy="1047750"/>
                    </a:xfrm>
                    <a:prstGeom prst="rect">
                      <a:avLst/>
                    </a:prstGeom>
                    <a:noFill/>
                    <a:ln w="9525">
                      <a:noFill/>
                      <a:miter lim="800000"/>
                      <a:headEnd/>
                      <a:tailEnd/>
                    </a:ln>
                  </pic:spPr>
                </pic:pic>
              </a:graphicData>
            </a:graphic>
          </wp:inline>
        </w:drawing>
      </w:r>
      <w:r w:rsidRPr="00F375EA">
        <w:rPr>
          <w:rFonts w:ascii="Tahoma" w:eastAsia="Times New Roman" w:hAnsi="Tahoma" w:cs="Tahoma"/>
          <w:sz w:val="24"/>
          <w:szCs w:val="24"/>
        </w:rPr>
        <w:br/>
        <w:t>If you are absent, contact a fellow student for notes or any assignment changes. You can call, drop by my office, or e-mail me as well, but I can’t reproduce the day’s class for you.</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Some in class activities cannot be made up.</w:t>
      </w:r>
    </w:p>
    <w:p w:rsidR="009B421C" w:rsidRDefault="00F375EA" w:rsidP="00F375EA">
      <w:pPr>
        <w:spacing w:before="100" w:beforeAutospacing="1" w:after="100" w:afterAutospacing="1" w:line="240" w:lineRule="auto"/>
        <w:ind w:firstLine="0"/>
        <w:rPr>
          <w:rFonts w:ascii="Tahoma" w:eastAsia="Times New Roman" w:hAnsi="Tahoma" w:cs="Tahoma"/>
          <w:sz w:val="24"/>
          <w:szCs w:val="24"/>
        </w:rPr>
      </w:pPr>
      <w:r w:rsidRPr="00F375EA">
        <w:rPr>
          <w:rFonts w:ascii="Tahoma" w:eastAsia="Times New Roman" w:hAnsi="Tahoma" w:cs="Tahoma"/>
          <w:sz w:val="24"/>
          <w:szCs w:val="24"/>
        </w:rPr>
        <w:t>Your work is due in class when I collect it, which is usually at the beginning of class. If you can't attend class,</w:t>
      </w:r>
      <w:r w:rsidR="00EF1E9D">
        <w:rPr>
          <w:rFonts w:ascii="Tahoma" w:eastAsia="Times New Roman" w:hAnsi="Tahoma" w:cs="Tahoma"/>
          <w:sz w:val="24"/>
          <w:szCs w:val="24"/>
        </w:rPr>
        <w:t xml:space="preserve"> your work is due before class (b</w:t>
      </w:r>
      <w:r w:rsidRPr="00F375EA">
        <w:rPr>
          <w:rFonts w:ascii="Tahoma" w:eastAsia="Times New Roman" w:hAnsi="Tahoma" w:cs="Tahoma"/>
          <w:sz w:val="24"/>
          <w:szCs w:val="24"/>
        </w:rPr>
        <w:t xml:space="preserve">efore </w:t>
      </w:r>
      <w:r w:rsidR="00EF1E9D">
        <w:rPr>
          <w:rFonts w:ascii="Tahoma" w:eastAsia="Times New Roman" w:hAnsi="Tahoma" w:cs="Tahoma"/>
          <w:sz w:val="24"/>
          <w:szCs w:val="24"/>
        </w:rPr>
        <w:t>1</w:t>
      </w:r>
      <w:r w:rsidRPr="00F375EA">
        <w:rPr>
          <w:rFonts w:ascii="Tahoma" w:eastAsia="Times New Roman" w:hAnsi="Tahoma" w:cs="Tahoma"/>
          <w:sz w:val="24"/>
          <w:szCs w:val="24"/>
        </w:rPr>
        <w:t>:</w:t>
      </w:r>
      <w:r w:rsidR="00EF1E9D">
        <w:rPr>
          <w:rFonts w:ascii="Tahoma" w:eastAsia="Times New Roman" w:hAnsi="Tahoma" w:cs="Tahoma"/>
          <w:sz w:val="24"/>
          <w:szCs w:val="24"/>
        </w:rPr>
        <w:t>00</w:t>
      </w:r>
      <w:r w:rsidR="001F5453">
        <w:rPr>
          <w:rFonts w:ascii="Tahoma" w:eastAsia="Times New Roman" w:hAnsi="Tahoma" w:cs="Tahoma"/>
          <w:sz w:val="24"/>
          <w:szCs w:val="24"/>
        </w:rPr>
        <w:t xml:space="preserve"> or before 3:15</w:t>
      </w:r>
      <w:r w:rsidRPr="00F375EA">
        <w:rPr>
          <w:rFonts w:ascii="Tahoma" w:eastAsia="Times New Roman" w:hAnsi="Tahoma" w:cs="Tahoma"/>
          <w:sz w:val="24"/>
          <w:szCs w:val="24"/>
        </w:rPr>
        <w:t xml:space="preserve">).  Please ask the department assistant (Humanities) or student worker (Learning Center) or a faculty member (either building) to time stamp your work, so I know when it was turned in.  You can also turn it in </w:t>
      </w:r>
      <w:r w:rsidR="00EF1E9D">
        <w:rPr>
          <w:rFonts w:ascii="Tahoma" w:eastAsia="Times New Roman" w:hAnsi="Tahoma" w:cs="Tahoma"/>
          <w:sz w:val="24"/>
          <w:szCs w:val="24"/>
        </w:rPr>
        <w:t xml:space="preserve">either </w:t>
      </w:r>
      <w:r w:rsidRPr="00F375EA">
        <w:rPr>
          <w:rFonts w:ascii="Tahoma" w:eastAsia="Times New Roman" w:hAnsi="Tahoma" w:cs="Tahoma"/>
          <w:sz w:val="24"/>
          <w:szCs w:val="24"/>
        </w:rPr>
        <w:t xml:space="preserve">the class before or day before. I do not accept emailed work. </w:t>
      </w:r>
    </w:p>
    <w:p w:rsidR="00FD2A74" w:rsidRDefault="00355C78" w:rsidP="00F375EA">
      <w:pPr>
        <w:spacing w:before="100" w:beforeAutospacing="1" w:after="100" w:afterAutospacing="1" w:line="240" w:lineRule="auto"/>
        <w:ind w:firstLine="0"/>
        <w:rPr>
          <w:rFonts w:ascii="Tahoma" w:eastAsia="Times New Roman" w:hAnsi="Tahoma" w:cs="Tahoma"/>
          <w:sz w:val="24"/>
          <w:szCs w:val="24"/>
        </w:rPr>
      </w:pPr>
      <w:r w:rsidRPr="00355C78">
        <w:rPr>
          <w:rFonts w:ascii="Tahoma" w:eastAsia="Times New Roman" w:hAnsi="Tahoma" w:cs="Tahoma"/>
          <w:b/>
          <w:sz w:val="24"/>
          <w:szCs w:val="24"/>
        </w:rPr>
        <w:lastRenderedPageBreak/>
        <w:t>Email</w:t>
      </w:r>
      <w:r w:rsidR="00FD2A74">
        <w:rPr>
          <w:rFonts w:ascii="Tahoma" w:eastAsia="Times New Roman" w:hAnsi="Tahoma" w:cs="Tahoma"/>
          <w:b/>
          <w:sz w:val="24"/>
          <w:szCs w:val="24"/>
        </w:rPr>
        <w:t xml:space="preserve"> tips</w:t>
      </w:r>
      <w:r>
        <w:rPr>
          <w:rFonts w:ascii="Tahoma" w:eastAsia="Times New Roman" w:hAnsi="Tahoma" w:cs="Tahoma"/>
          <w:sz w:val="24"/>
          <w:szCs w:val="24"/>
        </w:rPr>
        <w:t xml:space="preserve">: </w:t>
      </w:r>
      <w:r w:rsidR="00FD2A74">
        <w:rPr>
          <w:rFonts w:ascii="Tahoma" w:eastAsia="Times New Roman" w:hAnsi="Tahoma" w:cs="Tahoma"/>
          <w:sz w:val="24"/>
          <w:szCs w:val="24"/>
        </w:rPr>
        <w:t xml:space="preserve">During the day (except Sundays), I </w:t>
      </w:r>
      <w:r w:rsidR="00FD2A74" w:rsidRPr="00D60EA6">
        <w:rPr>
          <w:rFonts w:ascii="Tahoma" w:eastAsia="Times New Roman" w:hAnsi="Tahoma" w:cs="Tahoma"/>
          <w:sz w:val="24"/>
          <w:szCs w:val="24"/>
          <w:u w:val="single"/>
        </w:rPr>
        <w:t>usually</w:t>
      </w:r>
      <w:r w:rsidR="00FD2A74">
        <w:rPr>
          <w:rFonts w:ascii="Tahoma" w:eastAsia="Times New Roman" w:hAnsi="Tahoma" w:cs="Tahoma"/>
          <w:sz w:val="24"/>
          <w:szCs w:val="24"/>
        </w:rPr>
        <w:t xml:space="preserve"> respond to email within a few hours, so there is no need to add "get back to me as soon as you can."  </w:t>
      </w:r>
      <w:r>
        <w:rPr>
          <w:rFonts w:ascii="Tahoma" w:eastAsia="Times New Roman" w:hAnsi="Tahoma" w:cs="Tahoma"/>
          <w:sz w:val="24"/>
          <w:szCs w:val="24"/>
        </w:rPr>
        <w:t>When you email me, please include something in the subject line. (Anything such as homework question,</w:t>
      </w:r>
      <w:r w:rsidR="00D60EA6">
        <w:rPr>
          <w:rFonts w:ascii="Tahoma" w:eastAsia="Times New Roman" w:hAnsi="Tahoma" w:cs="Tahoma"/>
          <w:sz w:val="24"/>
          <w:szCs w:val="24"/>
        </w:rPr>
        <w:t xml:space="preserve"> </w:t>
      </w:r>
      <w:r>
        <w:rPr>
          <w:rFonts w:ascii="Tahoma" w:eastAsia="Times New Roman" w:hAnsi="Tahoma" w:cs="Tahoma"/>
          <w:sz w:val="24"/>
          <w:szCs w:val="24"/>
        </w:rPr>
        <w:t xml:space="preserve">absent today, etc. is fine.) Start with some type of salutation (Good morning, Hi Dr. Parks, Hello, etc). Use capital letters, complete sentences, and punctuation; avoid text speak. Close with your name.  You can email me from any account you choose, and I will just hit reply.  </w:t>
      </w:r>
      <w:r w:rsidR="00FD2A74">
        <w:rPr>
          <w:rFonts w:ascii="Tahoma" w:eastAsia="Times New Roman" w:hAnsi="Tahoma" w:cs="Tahoma"/>
          <w:sz w:val="24"/>
          <w:szCs w:val="24"/>
        </w:rPr>
        <w:t>But w</w:t>
      </w:r>
      <w:r>
        <w:rPr>
          <w:rFonts w:ascii="Tahoma" w:eastAsia="Times New Roman" w:hAnsi="Tahoma" w:cs="Tahoma"/>
          <w:sz w:val="24"/>
          <w:szCs w:val="24"/>
        </w:rPr>
        <w:t xml:space="preserve">hen I (or </w:t>
      </w:r>
      <w:proofErr w:type="spellStart"/>
      <w:r w:rsidR="00603AE0">
        <w:rPr>
          <w:rFonts w:ascii="Tahoma" w:eastAsia="Times New Roman" w:hAnsi="Tahoma" w:cs="Tahoma"/>
          <w:sz w:val="24"/>
          <w:szCs w:val="24"/>
        </w:rPr>
        <w:t>Celese</w:t>
      </w:r>
      <w:proofErr w:type="spellEnd"/>
      <w:r w:rsidR="00603AE0">
        <w:rPr>
          <w:rFonts w:ascii="Tahoma" w:eastAsia="Times New Roman" w:hAnsi="Tahoma" w:cs="Tahoma"/>
          <w:sz w:val="24"/>
          <w:szCs w:val="24"/>
        </w:rPr>
        <w:t xml:space="preserve"> or </w:t>
      </w:r>
      <w:proofErr w:type="spellStart"/>
      <w:r w:rsidR="00603AE0">
        <w:rPr>
          <w:rFonts w:ascii="Tahoma" w:eastAsia="Times New Roman" w:hAnsi="Tahoma" w:cs="Tahoma"/>
          <w:sz w:val="24"/>
          <w:szCs w:val="24"/>
        </w:rPr>
        <w:t>Yoselin</w:t>
      </w:r>
      <w:proofErr w:type="spellEnd"/>
      <w:r>
        <w:rPr>
          <w:rFonts w:ascii="Tahoma" w:eastAsia="Times New Roman" w:hAnsi="Tahoma" w:cs="Tahoma"/>
          <w:sz w:val="24"/>
          <w:szCs w:val="24"/>
        </w:rPr>
        <w:t xml:space="preserve">) email the class about </w:t>
      </w:r>
      <w:r w:rsidR="00FD2A74">
        <w:rPr>
          <w:rFonts w:ascii="Tahoma" w:eastAsia="Times New Roman" w:hAnsi="Tahoma" w:cs="Tahoma"/>
          <w:sz w:val="24"/>
          <w:szCs w:val="24"/>
        </w:rPr>
        <w:t xml:space="preserve">SI, </w:t>
      </w:r>
      <w:r>
        <w:rPr>
          <w:rFonts w:ascii="Tahoma" w:eastAsia="Times New Roman" w:hAnsi="Tahoma" w:cs="Tahoma"/>
          <w:sz w:val="24"/>
          <w:szCs w:val="24"/>
        </w:rPr>
        <w:t xml:space="preserve">homework or a change in schedule, </w:t>
      </w:r>
      <w:r w:rsidR="00FD2A74">
        <w:rPr>
          <w:rFonts w:ascii="Tahoma" w:eastAsia="Times New Roman" w:hAnsi="Tahoma" w:cs="Tahoma"/>
          <w:sz w:val="24"/>
          <w:szCs w:val="24"/>
        </w:rPr>
        <w:t xml:space="preserve">we </w:t>
      </w:r>
      <w:r>
        <w:rPr>
          <w:rFonts w:ascii="Tahoma" w:eastAsia="Times New Roman" w:hAnsi="Tahoma" w:cs="Tahoma"/>
          <w:sz w:val="24"/>
          <w:szCs w:val="24"/>
        </w:rPr>
        <w:t xml:space="preserve">will use your BC email. If you don't check that account on a regular basis, forward your BC email to an account that you do check.  Instructions are on my website. </w:t>
      </w:r>
      <w:r w:rsidR="00FD2A74">
        <w:rPr>
          <w:rFonts w:ascii="Tahoma" w:eastAsia="Times New Roman" w:hAnsi="Tahoma" w:cs="Tahoma"/>
          <w:sz w:val="24"/>
          <w:szCs w:val="24"/>
        </w:rPr>
        <w:t xml:space="preserve">I would hate for you to miss emails from professors, financial aid, etc. </w:t>
      </w:r>
    </w:p>
    <w:p w:rsidR="00F375EA" w:rsidRPr="00F375EA" w:rsidRDefault="00FD2A74" w:rsidP="00F375EA">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81075" cy="933450"/>
            <wp:effectExtent l="19050" t="0" r="9525" b="0"/>
            <wp:wrapSquare wrapText="bothSides"/>
            <wp:docPr id="9" name="Picture 3" descr="C:\Users\Paula\AppData\Local\Microsoft\Windows\Temporary Internet Files\Content.IE5\IYZTCGZE\square-email-icon-e13094795324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AppData\Local\Microsoft\Windows\Temporary Internet Files\Content.IE5\IYZTCGZE\square-email-icon-e1309479532463[1].png"/>
                    <pic:cNvPicPr>
                      <a:picLocks noChangeAspect="1" noChangeArrowheads="1"/>
                    </pic:cNvPicPr>
                  </pic:nvPicPr>
                  <pic:blipFill>
                    <a:blip r:embed="rId11" cstate="print"/>
                    <a:srcRect/>
                    <a:stretch>
                      <a:fillRect/>
                    </a:stretch>
                  </pic:blipFill>
                  <pic:spPr bwMode="auto">
                    <a:xfrm>
                      <a:off x="0" y="0"/>
                      <a:ext cx="981075" cy="933450"/>
                    </a:xfrm>
                    <a:prstGeom prst="rect">
                      <a:avLst/>
                    </a:prstGeom>
                    <a:noFill/>
                    <a:ln w="9525">
                      <a:noFill/>
                      <a:miter lim="800000"/>
                      <a:headEnd/>
                      <a:tailEnd/>
                    </a:ln>
                  </pic:spPr>
                </pic:pic>
              </a:graphicData>
            </a:graphic>
          </wp:anchor>
        </w:drawing>
      </w:r>
      <w:r>
        <w:rPr>
          <w:rFonts w:ascii="Tahoma" w:eastAsia="Times New Roman" w:hAnsi="Tahoma" w:cs="Tahoma"/>
          <w:sz w:val="24"/>
          <w:szCs w:val="24"/>
        </w:rPr>
        <w:br w:type="textWrapping" w:clear="all"/>
      </w:r>
      <w:r w:rsidR="00F375EA" w:rsidRPr="00F375EA">
        <w:rPr>
          <w:rFonts w:ascii="Tahoma" w:eastAsia="Times New Roman" w:hAnsi="Tahoma" w:cs="Tahoma"/>
          <w:sz w:val="24"/>
          <w:szCs w:val="24"/>
        </w:rPr>
        <w:br/>
      </w:r>
      <w:r w:rsidR="00F375EA" w:rsidRPr="00F375EA">
        <w:rPr>
          <w:rFonts w:ascii="Tahoma" w:eastAsia="Times New Roman" w:hAnsi="Tahoma" w:cs="Tahoma"/>
          <w:color w:val="800080"/>
          <w:sz w:val="24"/>
          <w:szCs w:val="24"/>
        </w:rPr>
        <w:t>2. late work</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sz w:val="24"/>
          <w:szCs w:val="24"/>
        </w:rPr>
        <w:t xml:space="preserve">Work is due in class when I collect it.  Any time after that is considered late. </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What I accept late:</w:t>
      </w:r>
    </w:p>
    <w:p w:rsidR="00F375EA" w:rsidRPr="00F375EA" w:rsidRDefault="00F375EA" w:rsidP="00F375E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Writing assignments (including the scheduling assignment) can be turned in the next class day with a 5 percent penalty. If the next class day is after a weekend, the penalty is 10 percent.  </w:t>
      </w:r>
      <w:r w:rsidR="00CE2326">
        <w:rPr>
          <w:rFonts w:ascii="Tahoma" w:eastAsia="Times New Roman" w:hAnsi="Tahoma" w:cs="Tahoma"/>
          <w:sz w:val="24"/>
          <w:szCs w:val="24"/>
        </w:rPr>
        <w:t>Writing assignments must be turned in to pass the class.  I allow you to turn in these big assignments one day late since one day seems to cover most emergencies.  But, i</w:t>
      </w:r>
      <w:r w:rsidRPr="00F375EA">
        <w:rPr>
          <w:rFonts w:ascii="Tahoma" w:eastAsia="Times New Roman" w:hAnsi="Tahoma" w:cs="Tahoma"/>
          <w:sz w:val="24"/>
          <w:szCs w:val="24"/>
        </w:rPr>
        <w:t>f you need an extension, talk to me in my office or email me.</w:t>
      </w:r>
    </w:p>
    <w:p w:rsidR="00F375EA" w:rsidRPr="00F375EA" w:rsidRDefault="00F375EA" w:rsidP="00F375E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Grammar tests can be made up if you do so before I pass back the graded tests to the class.</w:t>
      </w:r>
    </w:p>
    <w:p w:rsidR="00F375EA" w:rsidRPr="00F375EA" w:rsidRDefault="00F375EA" w:rsidP="00F375E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If you are absent the day of an in class writing</w:t>
      </w:r>
      <w:r w:rsidR="00A67D96">
        <w:rPr>
          <w:rFonts w:ascii="Tahoma" w:eastAsia="Times New Roman" w:hAnsi="Tahoma" w:cs="Tahoma"/>
          <w:sz w:val="24"/>
          <w:szCs w:val="24"/>
        </w:rPr>
        <w:t xml:space="preserve"> or quiz</w:t>
      </w:r>
      <w:r w:rsidRPr="00F375EA">
        <w:rPr>
          <w:rFonts w:ascii="Tahoma" w:eastAsia="Times New Roman" w:hAnsi="Tahoma" w:cs="Tahoma"/>
          <w:sz w:val="24"/>
          <w:szCs w:val="24"/>
        </w:rPr>
        <w:t xml:space="preserve">, you can make it up.  </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What I don't accept late/can't be made up:</w:t>
      </w:r>
    </w:p>
    <w:p w:rsidR="00F375EA" w:rsidRPr="00F375EA" w:rsidRDefault="00F375EA" w:rsidP="00F375E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The following will not be accepted late for credit: grammar homework</w:t>
      </w:r>
      <w:r w:rsidR="001F5453">
        <w:rPr>
          <w:rFonts w:ascii="Tahoma" w:eastAsia="Times New Roman" w:hAnsi="Tahoma" w:cs="Tahoma"/>
          <w:sz w:val="24"/>
          <w:szCs w:val="24"/>
        </w:rPr>
        <w:t>.</w:t>
      </w:r>
    </w:p>
    <w:p w:rsidR="00F375EA" w:rsidRPr="00F375EA" w:rsidRDefault="00F375EA" w:rsidP="00F375E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Class exercises and unannounced quizzes cannot be made up. If you are tardy and miss a quiz given at the beginning of class or leave early and miss a quiz at the end of class, you may not make it up.</w:t>
      </w:r>
    </w:p>
    <w:p w:rsidR="00F375EA" w:rsidRPr="00EF1E9D" w:rsidRDefault="00F375EA" w:rsidP="00F375E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Reading responses cannot be turned in late. About 12</w:t>
      </w:r>
      <w:r w:rsidR="00A67D96">
        <w:rPr>
          <w:rFonts w:ascii="Tahoma" w:eastAsia="Times New Roman" w:hAnsi="Tahoma" w:cs="Tahoma"/>
          <w:sz w:val="24"/>
          <w:szCs w:val="24"/>
        </w:rPr>
        <w:t xml:space="preserve"> -15</w:t>
      </w:r>
      <w:r w:rsidRPr="00F375EA">
        <w:rPr>
          <w:rFonts w:ascii="Tahoma" w:eastAsia="Times New Roman" w:hAnsi="Tahoma" w:cs="Tahoma"/>
          <w:sz w:val="24"/>
          <w:szCs w:val="24"/>
        </w:rPr>
        <w:t xml:space="preserve"> reading responses are assigned.  I will drop the </w:t>
      </w:r>
      <w:r w:rsidR="00EF1E9D">
        <w:rPr>
          <w:rFonts w:ascii="Tahoma" w:eastAsia="Times New Roman" w:hAnsi="Tahoma" w:cs="Tahoma"/>
          <w:sz w:val="24"/>
          <w:szCs w:val="24"/>
        </w:rPr>
        <w:t>lowest grade</w:t>
      </w:r>
      <w:r w:rsidR="00A67D96">
        <w:rPr>
          <w:rFonts w:ascii="Tahoma" w:eastAsia="Times New Roman" w:hAnsi="Tahoma" w:cs="Tahoma"/>
          <w:sz w:val="24"/>
          <w:szCs w:val="24"/>
        </w:rPr>
        <w:t xml:space="preserve"> from each book's reading responses</w:t>
      </w:r>
      <w:r w:rsidRPr="00F375EA">
        <w:rPr>
          <w:rFonts w:ascii="Tahoma" w:eastAsia="Times New Roman" w:hAnsi="Tahoma" w:cs="Tahoma"/>
          <w:sz w:val="24"/>
          <w:szCs w:val="24"/>
        </w:rPr>
        <w:t xml:space="preserve">. </w:t>
      </w:r>
    </w:p>
    <w:p w:rsidR="00EF1E9D" w:rsidRPr="00F375EA" w:rsidRDefault="00EF1E9D" w:rsidP="00EF1E9D">
      <w:pPr>
        <w:spacing w:before="100" w:beforeAutospacing="1" w:after="100" w:afterAutospacing="1" w:line="240" w:lineRule="auto"/>
        <w:ind w:left="360" w:firstLine="0"/>
        <w:rPr>
          <w:rFonts w:ascii="Times New Roman" w:eastAsia="Times New Roman" w:hAnsi="Times New Roman" w:cs="Times New Roman"/>
          <w:sz w:val="24"/>
          <w:szCs w:val="24"/>
        </w:rPr>
      </w:pPr>
    </w:p>
    <w:p w:rsidR="00F375EA" w:rsidRPr="00EF1E9D" w:rsidRDefault="00F375EA" w:rsidP="00EF1E9D">
      <w:pPr>
        <w:spacing w:before="100" w:beforeAutospacing="1" w:after="100" w:afterAutospacing="1" w:line="240" w:lineRule="auto"/>
        <w:ind w:left="360" w:firstLine="0"/>
        <w:rPr>
          <w:rFonts w:ascii="Times New Roman" w:eastAsia="Times New Roman" w:hAnsi="Times New Roman" w:cs="Times New Roman"/>
          <w:sz w:val="24"/>
          <w:szCs w:val="24"/>
        </w:rPr>
      </w:pPr>
      <w:r w:rsidRPr="00EF1E9D">
        <w:rPr>
          <w:rFonts w:ascii="Tahoma" w:eastAsia="Times New Roman" w:hAnsi="Tahoma" w:cs="Tahoma"/>
          <w:sz w:val="24"/>
          <w:szCs w:val="24"/>
        </w:rPr>
        <w:lastRenderedPageBreak/>
        <w:t xml:space="preserve">If you are going to be absent, you can turn in your work early -- either in class, to me at my office, or to my box with a time stamp. </w:t>
      </w:r>
      <w:r w:rsidRPr="00EF1E9D">
        <w:rPr>
          <w:rFonts w:ascii="Tahoma" w:eastAsia="Times New Roman" w:hAnsi="Tahoma" w:cs="Tahoma"/>
          <w:sz w:val="24"/>
          <w:szCs w:val="24"/>
        </w:rPr>
        <w:br/>
        <w:t> </w:t>
      </w:r>
    </w:p>
    <w:p w:rsidR="00F375EA" w:rsidRPr="00F375EA" w:rsidRDefault="00F375EA" w:rsidP="00F375E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b/>
          <w:bCs/>
          <w:sz w:val="24"/>
          <w:szCs w:val="24"/>
        </w:rPr>
        <w:t>Any exceptions will be handled in my office</w:t>
      </w:r>
      <w:r w:rsidR="004246D2">
        <w:rPr>
          <w:rFonts w:ascii="Tahoma" w:eastAsia="Times New Roman" w:hAnsi="Tahoma" w:cs="Tahoma"/>
          <w:b/>
          <w:bCs/>
          <w:sz w:val="24"/>
          <w:szCs w:val="24"/>
        </w:rPr>
        <w:t xml:space="preserve"> where we can talk privately</w:t>
      </w:r>
      <w:r w:rsidRPr="00F375EA">
        <w:rPr>
          <w:rFonts w:ascii="Tahoma" w:eastAsia="Times New Roman" w:hAnsi="Tahoma" w:cs="Tahoma"/>
          <w:b/>
          <w:bCs/>
          <w:sz w:val="24"/>
          <w:szCs w:val="24"/>
        </w:rPr>
        <w:t xml:space="preserve">. </w:t>
      </w:r>
      <w:r w:rsidR="004246D2">
        <w:rPr>
          <w:rFonts w:ascii="Tahoma" w:eastAsia="Times New Roman" w:hAnsi="Tahoma" w:cs="Tahoma"/>
          <w:b/>
          <w:bCs/>
          <w:sz w:val="24"/>
          <w:szCs w:val="24"/>
        </w:rPr>
        <w:t xml:space="preserve"> </w:t>
      </w:r>
      <w:r w:rsidRPr="00F375EA">
        <w:rPr>
          <w:rFonts w:ascii="Tahoma" w:eastAsia="Times New Roman" w:hAnsi="Tahoma" w:cs="Tahoma"/>
          <w:b/>
          <w:bCs/>
          <w:sz w:val="24"/>
          <w:szCs w:val="24"/>
        </w:rPr>
        <w:t>Do not ask me in class.</w:t>
      </w:r>
      <w:r w:rsidR="00EF1E9D">
        <w:rPr>
          <w:rFonts w:ascii="Tahoma" w:eastAsia="Times New Roman" w:hAnsi="Tahoma" w:cs="Tahoma"/>
          <w:b/>
          <w:bCs/>
          <w:sz w:val="24"/>
          <w:szCs w:val="24"/>
        </w:rPr>
        <w:t xml:space="preserve"> The answer will be no.</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color w:val="800080"/>
          <w:sz w:val="24"/>
          <w:szCs w:val="24"/>
        </w:rPr>
        <w:t>3. grades</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I use the basic grading scale of 90% A, 80% B, 73% C, and 60% D.</w:t>
      </w:r>
      <w:r w:rsidRPr="00F375EA">
        <w:rPr>
          <w:rFonts w:ascii="Tahoma" w:eastAsia="Times New Roman" w:hAnsi="Tahoma" w:cs="Tahoma"/>
          <w:sz w:val="24"/>
          <w:szCs w:val="24"/>
        </w:rPr>
        <w:br/>
      </w:r>
      <w:r w:rsidRPr="00F375EA">
        <w:rPr>
          <w:rFonts w:ascii="Tahoma" w:eastAsia="Times New Roman" w:hAnsi="Tahoma" w:cs="Tahoma"/>
          <w:sz w:val="24"/>
          <w:szCs w:val="24"/>
        </w:rPr>
        <w:br/>
        <w:t xml:space="preserve">Students </w:t>
      </w:r>
      <w:r w:rsidR="004246D2">
        <w:rPr>
          <w:rFonts w:ascii="Tahoma" w:eastAsia="Times New Roman" w:hAnsi="Tahoma" w:cs="Tahoma"/>
          <w:sz w:val="24"/>
          <w:szCs w:val="24"/>
        </w:rPr>
        <w:t xml:space="preserve">may </w:t>
      </w:r>
      <w:r w:rsidRPr="00F375EA">
        <w:rPr>
          <w:rFonts w:ascii="Tahoma" w:eastAsia="Times New Roman" w:hAnsi="Tahoma" w:cs="Tahoma"/>
          <w:sz w:val="24"/>
          <w:szCs w:val="24"/>
        </w:rPr>
        <w:t xml:space="preserve">also be graded on participation. I expect you to ask questions, make comments, and be prepared to answer questions when called on. </w:t>
      </w:r>
      <w:r w:rsidR="00CE2326">
        <w:rPr>
          <w:rFonts w:ascii="Tahoma" w:eastAsia="Times New Roman" w:hAnsi="Tahoma" w:cs="Tahoma"/>
          <w:sz w:val="24"/>
          <w:szCs w:val="24"/>
        </w:rPr>
        <w:t xml:space="preserve">One way to raise your grade is to re-write an essay. See me in my office to discuss what changes </w:t>
      </w:r>
      <w:r w:rsidR="00686583">
        <w:rPr>
          <w:rFonts w:ascii="Tahoma" w:eastAsia="Times New Roman" w:hAnsi="Tahoma" w:cs="Tahoma"/>
          <w:sz w:val="24"/>
          <w:szCs w:val="24"/>
        </w:rPr>
        <w:t xml:space="preserve">you need </w:t>
      </w:r>
      <w:r w:rsidR="00CE2326">
        <w:rPr>
          <w:rFonts w:ascii="Tahoma" w:eastAsia="Times New Roman" w:hAnsi="Tahoma" w:cs="Tahoma"/>
          <w:sz w:val="24"/>
          <w:szCs w:val="24"/>
        </w:rPr>
        <w:t>to make to i</w:t>
      </w:r>
      <w:r w:rsidR="002C25FA">
        <w:rPr>
          <w:rFonts w:ascii="Tahoma" w:eastAsia="Times New Roman" w:hAnsi="Tahoma" w:cs="Tahoma"/>
          <w:sz w:val="24"/>
          <w:szCs w:val="24"/>
        </w:rPr>
        <w:t>mprove</w:t>
      </w:r>
      <w:r w:rsidR="00CE2326">
        <w:rPr>
          <w:rFonts w:ascii="Tahoma" w:eastAsia="Times New Roman" w:hAnsi="Tahoma" w:cs="Tahoma"/>
          <w:sz w:val="24"/>
          <w:szCs w:val="24"/>
        </w:rPr>
        <w:t xml:space="preserve"> your grade. </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 xml:space="preserve">After the second week, you can check your grades through my website </w:t>
      </w:r>
      <w:r w:rsidR="00686583">
        <w:rPr>
          <w:rFonts w:ascii="Tahoma" w:eastAsia="Times New Roman" w:hAnsi="Tahoma" w:cs="Tahoma"/>
          <w:sz w:val="24"/>
          <w:szCs w:val="24"/>
        </w:rPr>
        <w:t xml:space="preserve">drpparks.weebly.com or directly through </w:t>
      </w:r>
      <w:r w:rsidR="004246D2">
        <w:rPr>
          <w:rFonts w:ascii="Tahoma" w:eastAsia="Times New Roman" w:hAnsi="Tahoma" w:cs="Tahoma"/>
          <w:sz w:val="24"/>
          <w:szCs w:val="24"/>
        </w:rPr>
        <w:t>igradeplus.com</w:t>
      </w:r>
      <w:r w:rsidR="00686583">
        <w:rPr>
          <w:rFonts w:ascii="Tahoma" w:eastAsia="Times New Roman" w:hAnsi="Tahoma" w:cs="Tahoma"/>
          <w:sz w:val="24"/>
          <w:szCs w:val="24"/>
        </w:rPr>
        <w:t xml:space="preserve">.  I will </w:t>
      </w:r>
      <w:r w:rsidR="004246D2">
        <w:rPr>
          <w:rFonts w:ascii="Tahoma" w:eastAsia="Times New Roman" w:hAnsi="Tahoma" w:cs="Tahoma"/>
          <w:sz w:val="24"/>
          <w:szCs w:val="24"/>
        </w:rPr>
        <w:t>send you an email invitation s</w:t>
      </w:r>
      <w:r w:rsidR="00686583">
        <w:rPr>
          <w:rFonts w:ascii="Tahoma" w:eastAsia="Times New Roman" w:hAnsi="Tahoma" w:cs="Tahoma"/>
          <w:sz w:val="24"/>
          <w:szCs w:val="24"/>
        </w:rPr>
        <w:t>o that you can access your grades.</w:t>
      </w:r>
      <w:r w:rsidRPr="00F375EA">
        <w:rPr>
          <w:rFonts w:ascii="Tahoma" w:eastAsia="Times New Roman" w:hAnsi="Tahoma" w:cs="Tahoma"/>
          <w:sz w:val="24"/>
          <w:szCs w:val="24"/>
        </w:rPr>
        <w:t xml:space="preserve">  I update grades every other weekend. If you notice anything missing or recorded incorrectly, just show me the graded assignment so that I can make any corrections.  I occasionally make mistakes, but I want your grades to be accurate as much as you do. </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color w:val="800080"/>
          <w:sz w:val="24"/>
          <w:szCs w:val="24"/>
        </w:rPr>
        <w:t>4. academic honesty</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Any work purposefully copied or purchased from another source will receive a fail.</w:t>
      </w:r>
      <w:r w:rsidR="00686583">
        <w:rPr>
          <w:rFonts w:ascii="Tahoma" w:eastAsia="Times New Roman" w:hAnsi="Tahoma" w:cs="Tahoma"/>
          <w:sz w:val="24"/>
          <w:szCs w:val="24"/>
        </w:rPr>
        <w:t xml:space="preserve"> If you study with a classmate, make sure </w:t>
      </w:r>
      <w:r w:rsidR="009B421C">
        <w:rPr>
          <w:rFonts w:ascii="Tahoma" w:eastAsia="Times New Roman" w:hAnsi="Tahoma" w:cs="Tahoma"/>
          <w:sz w:val="24"/>
          <w:szCs w:val="24"/>
        </w:rPr>
        <w:t xml:space="preserve">your work differs. </w:t>
      </w:r>
      <w:r w:rsidRPr="00F375EA">
        <w:rPr>
          <w:rFonts w:ascii="Tahoma" w:eastAsia="Times New Roman" w:hAnsi="Tahoma" w:cs="Tahoma"/>
          <w:sz w:val="24"/>
          <w:szCs w:val="24"/>
        </w:rPr>
        <w:t xml:space="preserve"> </w:t>
      </w:r>
      <w:r w:rsidR="009B421C">
        <w:rPr>
          <w:rFonts w:ascii="Tahoma" w:eastAsia="Times New Roman" w:hAnsi="Tahoma" w:cs="Tahoma"/>
          <w:sz w:val="24"/>
          <w:szCs w:val="24"/>
        </w:rPr>
        <w:t>Also, i</w:t>
      </w:r>
      <w:r w:rsidRPr="00F375EA">
        <w:rPr>
          <w:rFonts w:ascii="Tahoma" w:eastAsia="Times New Roman" w:hAnsi="Tahoma" w:cs="Tahoma"/>
          <w:sz w:val="24"/>
          <w:szCs w:val="24"/>
        </w:rPr>
        <w:t xml:space="preserve">f you are caught cheating during a quiz or exam, your test will receive a fail. </w:t>
      </w:r>
      <w:r w:rsidR="009B421C">
        <w:rPr>
          <w:rFonts w:ascii="Tahoma" w:eastAsia="Times New Roman" w:hAnsi="Tahoma" w:cs="Tahoma"/>
          <w:sz w:val="24"/>
          <w:szCs w:val="24"/>
        </w:rPr>
        <w:t xml:space="preserve"> Plus, </w:t>
      </w:r>
      <w:r w:rsidRPr="00F375EA">
        <w:rPr>
          <w:rFonts w:ascii="Tahoma" w:eastAsia="Times New Roman" w:hAnsi="Tahoma" w:cs="Tahoma"/>
          <w:sz w:val="24"/>
          <w:szCs w:val="24"/>
        </w:rPr>
        <w:t>you may fail the class.</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color w:val="0000FF"/>
          <w:sz w:val="24"/>
          <w:szCs w:val="24"/>
        </w:rPr>
        <w:t xml:space="preserve">I expect you to </w:t>
      </w:r>
    </w:p>
    <w:p w:rsidR="00F375EA" w:rsidRPr="004246D2" w:rsidRDefault="00F375EA" w:rsidP="00F375E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 ask questions if there is anything you don’t understand. Your participation in integral to your success. Please contribute your thoughts to discussions so that we can all benefit from your thinking. We learn from each other. </w:t>
      </w:r>
    </w:p>
    <w:p w:rsidR="004246D2" w:rsidRPr="00F375EA" w:rsidRDefault="004246D2" w:rsidP="00F375EA">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encourage others to participate. Everyone's voice should be heard, and we all have something valuable to contribute.</w:t>
      </w:r>
    </w:p>
    <w:p w:rsidR="00F375EA" w:rsidRPr="00F375EA" w:rsidRDefault="00F375EA" w:rsidP="00F375E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be respectful of others’ opinions during class or small group discussions and encouraging of others’ writing during peer editing. I want this to be a supportive environment.</w:t>
      </w:r>
    </w:p>
    <w:p w:rsidR="00F375EA" w:rsidRPr="00F375EA" w:rsidRDefault="00F375EA" w:rsidP="00F375E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raise your hand and wait to be acknowledged before speaking. If there is a pattern of disruptive behavior, you will be referred to the dean.</w:t>
      </w:r>
    </w:p>
    <w:p w:rsidR="00F375EA" w:rsidRPr="00F375EA" w:rsidRDefault="00F375EA" w:rsidP="00F375E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give me your complete and undivided attention during class. Don’t do homework or engage in other matter</w:t>
      </w:r>
      <w:r w:rsidR="00A67D96">
        <w:rPr>
          <w:rFonts w:ascii="Tahoma" w:eastAsia="Times New Roman" w:hAnsi="Tahoma" w:cs="Tahoma"/>
          <w:sz w:val="24"/>
          <w:szCs w:val="24"/>
        </w:rPr>
        <w:t>s</w:t>
      </w:r>
      <w:r w:rsidRPr="00F375EA">
        <w:rPr>
          <w:rFonts w:ascii="Tahoma" w:eastAsia="Times New Roman" w:hAnsi="Tahoma" w:cs="Tahoma"/>
          <w:sz w:val="24"/>
          <w:szCs w:val="24"/>
        </w:rPr>
        <w:t xml:space="preserve"> during class.</w:t>
      </w:r>
    </w:p>
    <w:p w:rsidR="00F375EA" w:rsidRPr="00F375EA" w:rsidRDefault="00F375EA" w:rsidP="00F375E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lastRenderedPageBreak/>
        <w:t>turn off cell phones. Do not send or receive text messages. Do not leave class to answer your cell phone.</w:t>
      </w:r>
    </w:p>
    <w:p w:rsidR="00F375EA" w:rsidRPr="00F375EA" w:rsidRDefault="00F375EA" w:rsidP="00F375E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 not </w:t>
      </w:r>
      <w:r w:rsidR="004246D2">
        <w:rPr>
          <w:rFonts w:ascii="Tahoma" w:eastAsia="Times New Roman" w:hAnsi="Tahoma" w:cs="Tahoma"/>
          <w:sz w:val="24"/>
          <w:szCs w:val="24"/>
        </w:rPr>
        <w:t xml:space="preserve">bring to class and </w:t>
      </w:r>
      <w:r w:rsidRPr="00F375EA">
        <w:rPr>
          <w:rFonts w:ascii="Tahoma" w:eastAsia="Times New Roman" w:hAnsi="Tahoma" w:cs="Tahoma"/>
          <w:sz w:val="24"/>
          <w:szCs w:val="24"/>
        </w:rPr>
        <w:t>eat anything noisy, messy, or smelly.</w:t>
      </w:r>
    </w:p>
    <w:p w:rsidR="00F375EA" w:rsidRPr="00F375EA" w:rsidRDefault="00F375EA" w:rsidP="00F375E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not be disruptive. BC's policy on student conduct as stated in the handbook is not to tolerate disruptive behavior, such as talking, refusing to pay attention, and being disrespectful. Strict disciplinary action will be taken against any person who cannot behave in a proper manner. Any student who is disruptive will be asked to leave class and must see me in my office before being allowed to return to class. In addition, my department chair and dean may be emailed. </w:t>
      </w:r>
    </w:p>
    <w:p w:rsidR="00F375EA" w:rsidRPr="00F375EA" w:rsidRDefault="00F375EA" w:rsidP="00F375E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keep ALL graded writing assignments. </w:t>
      </w:r>
    </w:p>
    <w:p w:rsidR="00F375EA" w:rsidRPr="00F375EA" w:rsidRDefault="00F375EA" w:rsidP="00F375E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in short, treat this like you would a job. Your success depends on it.</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 xml:space="preserve">                             </w:t>
      </w:r>
      <w:r w:rsidRPr="00F375EA">
        <w:rPr>
          <w:rFonts w:ascii="Tahoma" w:eastAsia="Times New Roman" w:hAnsi="Tahoma" w:cs="Tahoma"/>
          <w:sz w:val="24"/>
          <w:szCs w:val="24"/>
        </w:rPr>
        <w:br/>
        <w:t xml:space="preserve">                             </w:t>
      </w:r>
      <w:r>
        <w:rPr>
          <w:rFonts w:ascii="Tahoma" w:eastAsia="Times New Roman" w:hAnsi="Tahoma" w:cs="Tahoma"/>
          <w:noProof/>
          <w:sz w:val="24"/>
          <w:szCs w:val="24"/>
        </w:rPr>
        <w:drawing>
          <wp:inline distT="0" distB="0" distL="0" distR="0">
            <wp:extent cx="1352550" cy="1590675"/>
            <wp:effectExtent l="19050" t="0" r="0" b="0"/>
            <wp:docPr id="4" name="Picture 4" descr="C:\Users\Paula\Documents\My Web Sites\AcDv 68\MC9000603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a\Documents\My Web Sites\AcDv 68\MC900060316[1].gif"/>
                    <pic:cNvPicPr>
                      <a:picLocks noChangeAspect="1" noChangeArrowheads="1"/>
                    </pic:cNvPicPr>
                  </pic:nvPicPr>
                  <pic:blipFill>
                    <a:blip r:embed="rId12" cstate="print"/>
                    <a:srcRect/>
                    <a:stretch>
                      <a:fillRect/>
                    </a:stretch>
                  </pic:blipFill>
                  <pic:spPr bwMode="auto">
                    <a:xfrm>
                      <a:off x="0" y="0"/>
                      <a:ext cx="1352550" cy="1590675"/>
                    </a:xfrm>
                    <a:prstGeom prst="rect">
                      <a:avLst/>
                    </a:prstGeom>
                    <a:noFill/>
                    <a:ln w="9525">
                      <a:noFill/>
                      <a:miter lim="800000"/>
                      <a:headEnd/>
                      <a:tailEnd/>
                    </a:ln>
                  </pic:spPr>
                </pic:pic>
              </a:graphicData>
            </a:graphic>
          </wp:inline>
        </w:drawing>
      </w:r>
      <w:r w:rsidRPr="00F375EA">
        <w:rPr>
          <w:rFonts w:ascii="Tahoma" w:eastAsia="Times New Roman" w:hAnsi="Tahoma" w:cs="Tahoma"/>
          <w:sz w:val="24"/>
          <w:szCs w:val="24"/>
        </w:rPr>
        <w:br/>
      </w:r>
      <w:r w:rsidRPr="00F375EA">
        <w:rPr>
          <w:rFonts w:ascii="Tahoma" w:eastAsia="Times New Roman" w:hAnsi="Tahoma" w:cs="Tahoma"/>
          <w:sz w:val="24"/>
          <w:szCs w:val="24"/>
        </w:rPr>
        <w:br/>
        <w:t> </w:t>
      </w:r>
      <w:r w:rsidRPr="00F375EA">
        <w:rPr>
          <w:rFonts w:ascii="Times New Roman" w:eastAsia="Times New Roman" w:hAnsi="Times New Roman" w:cs="Times New Roman"/>
          <w:sz w:val="24"/>
          <w:szCs w:val="24"/>
        </w:rPr>
        <w:t> </w:t>
      </w:r>
      <w:r w:rsidRPr="00F375EA">
        <w:rPr>
          <w:rFonts w:ascii="Tahoma" w:eastAsia="Times New Roman" w:hAnsi="Tahoma" w:cs="Tahoma"/>
          <w:b/>
          <w:bCs/>
          <w:color w:val="0000FF"/>
          <w:sz w:val="24"/>
          <w:szCs w:val="24"/>
        </w:rPr>
        <w:t>I will</w:t>
      </w:r>
    </w:p>
    <w:p w:rsidR="00F375EA" w:rsidRPr="00F375EA" w:rsidRDefault="00F375EA" w:rsidP="00F375E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use a variety of teaching strategies (small group, class discussions, games, etc.)</w:t>
      </w:r>
    </w:p>
    <w:p w:rsidR="00F375EA" w:rsidRPr="00F375EA" w:rsidRDefault="00F375EA" w:rsidP="00F375E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return papers as fast as I can, usually within a week</w:t>
      </w:r>
    </w:p>
    <w:p w:rsidR="00F375EA" w:rsidRPr="00F375EA" w:rsidRDefault="00F375EA" w:rsidP="00F375E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give you a variety of types of assignments</w:t>
      </w:r>
    </w:p>
    <w:p w:rsidR="00F375EA" w:rsidRPr="00F375EA" w:rsidRDefault="00F375EA" w:rsidP="00F375E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connect discussions and writings to current events</w:t>
      </w:r>
    </w:p>
    <w:p w:rsidR="00F375EA" w:rsidRPr="00F375EA" w:rsidRDefault="00F375EA" w:rsidP="00F375E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make the class fun and interesting</w:t>
      </w:r>
    </w:p>
    <w:p w:rsidR="00F375EA" w:rsidRPr="00F375EA" w:rsidRDefault="00F375EA" w:rsidP="00F375E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adjust my plan if necessary</w:t>
      </w:r>
    </w:p>
    <w:p w:rsidR="00F375EA" w:rsidRPr="00F375EA" w:rsidRDefault="00F375EA" w:rsidP="00F375E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be prepared and on time</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color w:val="800080"/>
          <w:sz w:val="24"/>
          <w:szCs w:val="24"/>
        </w:rPr>
        <w:t>Places to get help</w:t>
      </w:r>
    </w:p>
    <w:p w:rsidR="00F375EA" w:rsidRPr="00F375EA" w:rsidRDefault="00F375EA" w:rsidP="00F375E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The Student Success Lab in the Learning Center offers computer programs on grammar.</w:t>
      </w:r>
    </w:p>
    <w:p w:rsidR="00F375EA" w:rsidRPr="00F375EA" w:rsidRDefault="00F375EA" w:rsidP="00F375E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 The tutoring center offers weekly or as needed free tutoring. </w:t>
      </w:r>
    </w:p>
    <w:p w:rsidR="00F375EA" w:rsidRPr="00F375EA" w:rsidRDefault="00F375EA" w:rsidP="00F375EA">
      <w:pPr>
        <w:spacing w:before="100" w:beforeAutospacing="1" w:after="100" w:afterAutospacing="1" w:line="240" w:lineRule="auto"/>
        <w:ind w:left="720" w:firstLine="0"/>
        <w:rPr>
          <w:rFonts w:ascii="Times New Roman" w:eastAsia="Times New Roman" w:hAnsi="Times New Roman" w:cs="Times New Roman"/>
          <w:sz w:val="24"/>
          <w:szCs w:val="24"/>
        </w:rPr>
      </w:pPr>
      <w:r w:rsidRPr="00F375EA">
        <w:rPr>
          <w:rFonts w:ascii="Tahoma" w:eastAsia="Times New Roman" w:hAnsi="Tahoma" w:cs="Tahoma"/>
          <w:sz w:val="24"/>
          <w:szCs w:val="24"/>
        </w:rPr>
        <w:t xml:space="preserve">BC students get free peer one-on-one tutoring in the BC Tutoring Center in most subjects. Students get one 50-minute session per subject per week with a tutor who has successfully completed the class and is trained to be a tutor. We also have drop-in tutoring in math and English all day long. Come up to the Tutoring Center to schedule an appointment. If you have any questions, please call 395-4430 </w:t>
      </w:r>
    </w:p>
    <w:p w:rsidR="00F375EA" w:rsidRPr="00F375EA" w:rsidRDefault="00F375EA" w:rsidP="00F375E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lastRenderedPageBreak/>
        <w:t>health and wellness center</w:t>
      </w:r>
    </w:p>
    <w:p w:rsidR="00F375EA" w:rsidRPr="00F375EA" w:rsidRDefault="00F375EA" w:rsidP="00F375E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counseling center</w:t>
      </w:r>
    </w:p>
    <w:p w:rsidR="00F375EA" w:rsidRPr="00F375EA" w:rsidRDefault="00F375EA" w:rsidP="00F375E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financial aid</w:t>
      </w:r>
    </w:p>
    <w:p w:rsidR="00F375EA" w:rsidRPr="00F375EA" w:rsidRDefault="00F375EA" w:rsidP="00F375E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library</w:t>
      </w:r>
    </w:p>
    <w:p w:rsidR="00F375EA" w:rsidRPr="00F375EA" w:rsidRDefault="00F375EA" w:rsidP="00F375E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child care center </w:t>
      </w:r>
    </w:p>
    <w:p w:rsidR="00F375EA" w:rsidRPr="00F375EA" w:rsidRDefault="00F375EA" w:rsidP="00F375E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the writing center</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imes New Roman" w:eastAsia="Times New Roman" w:hAnsi="Times New Roman" w:cs="Times New Roman"/>
          <w:sz w:val="20"/>
          <w:szCs w:val="20"/>
        </w:rPr>
        <w:br/>
      </w:r>
      <w:r w:rsidRPr="00F375EA">
        <w:rPr>
          <w:rFonts w:ascii="Tahoma" w:eastAsia="Times New Roman" w:hAnsi="Tahoma" w:cs="Tahoma"/>
          <w:b/>
          <w:bCs/>
          <w:color w:val="800080"/>
          <w:sz w:val="24"/>
          <w:szCs w:val="24"/>
        </w:rPr>
        <w:t>Supportive Services</w:t>
      </w:r>
    </w:p>
    <w:p w:rsidR="00D60EA6"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Students with disabilities who believe they may need accommodations in this class are encouraged to contact Disabled Student Programs and Services, located in the Student Services building, first floor, Counseling Center (395-4334) as soon as possible to better ensure such accommodations are implemented in a timely manner. In addition, please let me know during the first week of class.</w:t>
      </w:r>
      <w:r w:rsidRPr="00F375EA">
        <w:rPr>
          <w:rFonts w:ascii="Tahoma" w:eastAsia="Times New Roman" w:hAnsi="Tahoma" w:cs="Tahoma"/>
          <w:sz w:val="24"/>
          <w:szCs w:val="24"/>
        </w:rPr>
        <w:br/>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imes New Roman" w:eastAsia="Times New Roman" w:hAnsi="Times New Roman" w:cs="Times New Roman"/>
          <w:sz w:val="24"/>
          <w:szCs w:val="24"/>
        </w:rPr>
        <w:t> </w:t>
      </w:r>
      <w:r w:rsidRPr="00F375EA">
        <w:rPr>
          <w:rFonts w:ascii="Tahoma" w:eastAsia="Times New Roman" w:hAnsi="Tahoma" w:cs="Tahoma"/>
          <w:b/>
          <w:bCs/>
          <w:sz w:val="24"/>
          <w:szCs w:val="24"/>
        </w:rPr>
        <w:t>Habits of Mind</w:t>
      </w:r>
    </w:p>
    <w:p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-317</wp:posOffset>
            </wp:positionV>
            <wp:extent cx="1162050" cy="1533525"/>
            <wp:effectExtent l="19050" t="0" r="0" b="0"/>
            <wp:wrapSquare wrapText="bothSides"/>
            <wp:docPr id="6" name="Picture 6" descr="C:\Users\Paula\Documents\My Web Sites\H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ula\Documents\My Web Sites\HoM Logo.jpg"/>
                    <pic:cNvPicPr>
                      <a:picLocks noChangeAspect="1" noChangeArrowheads="1"/>
                    </pic:cNvPicPr>
                  </pic:nvPicPr>
                  <pic:blipFill>
                    <a:blip r:embed="rId13" cstate="print"/>
                    <a:srcRect/>
                    <a:stretch>
                      <a:fillRect/>
                    </a:stretch>
                  </pic:blipFill>
                  <pic:spPr bwMode="auto">
                    <a:xfrm>
                      <a:off x="0" y="0"/>
                      <a:ext cx="1162050" cy="1533525"/>
                    </a:xfrm>
                    <a:prstGeom prst="rect">
                      <a:avLst/>
                    </a:prstGeom>
                    <a:noFill/>
                    <a:ln w="9525">
                      <a:noFill/>
                      <a:miter lim="800000"/>
                      <a:headEnd/>
                      <a:tailEnd/>
                    </a:ln>
                  </pic:spPr>
                </pic:pic>
              </a:graphicData>
            </a:graphic>
          </wp:anchor>
        </w:drawing>
      </w:r>
    </w:p>
    <w:p w:rsidR="00497CA3" w:rsidRDefault="00F375EA" w:rsidP="00CE2326">
      <w:pPr>
        <w:spacing w:before="100" w:beforeAutospacing="1" w:after="100" w:afterAutospacing="1" w:line="240" w:lineRule="auto"/>
        <w:ind w:firstLine="0"/>
      </w:pPr>
      <w:r w:rsidRPr="00F375EA">
        <w:rPr>
          <w:rFonts w:ascii="Tahoma" w:eastAsia="Times New Roman" w:hAnsi="Tahoma" w:cs="Tahoma"/>
          <w:sz w:val="24"/>
          <w:szCs w:val="24"/>
        </w:rPr>
        <w:t>How will you succeed at BC this semester? What determines success is not circumstance, but habit. Habits of Mind, It’s POSSIBLE at BC has many free tools intended to help you accomplish your goals in school. Only you can overcome the challenges you face this semester and in life. Start out successfully with these steps:</w:t>
      </w:r>
      <w:r w:rsidRPr="00F375EA">
        <w:rPr>
          <w:rFonts w:ascii="Tahoma" w:eastAsia="Times New Roman" w:hAnsi="Tahoma" w:cs="Tahoma"/>
          <w:sz w:val="24"/>
          <w:szCs w:val="24"/>
        </w:rPr>
        <w:br/>
      </w:r>
      <w:r w:rsidRPr="00F375EA">
        <w:rPr>
          <w:rFonts w:ascii="Tahoma" w:eastAsia="Times New Roman" w:hAnsi="Tahoma" w:cs="Tahoma"/>
          <w:sz w:val="24"/>
          <w:szCs w:val="24"/>
        </w:rPr>
        <w:br/>
      </w:r>
      <w:r w:rsidRPr="00F375EA">
        <w:rPr>
          <w:rFonts w:ascii="Tahoma" w:eastAsia="Times New Roman" w:hAnsi="Tahoma" w:cs="Tahoma"/>
          <w:sz w:val="24"/>
          <w:szCs w:val="24"/>
        </w:rPr>
        <w:br/>
        <w:t xml:space="preserve">· Visit the Habits of Mind website: </w:t>
      </w:r>
      <w:r w:rsidR="009B421C" w:rsidRPr="009B421C">
        <w:t>https://www.bakersfieldcollege.edu/habits-of-mind</w:t>
      </w:r>
      <w:r w:rsidRPr="00F375EA">
        <w:rPr>
          <w:rFonts w:ascii="Tahoma" w:eastAsia="Times New Roman" w:hAnsi="Tahoma" w:cs="Tahoma"/>
          <w:sz w:val="24"/>
          <w:szCs w:val="24"/>
        </w:rPr>
        <w:t>.</w:t>
      </w:r>
      <w:r w:rsidRPr="00F375EA">
        <w:rPr>
          <w:rFonts w:ascii="Tahoma" w:eastAsia="Times New Roman" w:hAnsi="Tahoma" w:cs="Tahoma"/>
          <w:sz w:val="24"/>
          <w:szCs w:val="24"/>
        </w:rPr>
        <w:br/>
      </w:r>
      <w:r w:rsidRPr="00F375EA">
        <w:rPr>
          <w:rFonts w:ascii="Tahoma" w:eastAsia="Times New Roman" w:hAnsi="Tahoma" w:cs="Tahoma"/>
          <w:sz w:val="24"/>
          <w:szCs w:val="24"/>
        </w:rPr>
        <w:br/>
        <w:t>· Download the app for Habits of Mind at Bakersfield College for power in your palm.</w:t>
      </w:r>
      <w:r w:rsidRPr="00F375EA">
        <w:rPr>
          <w:rFonts w:ascii="Tahoma" w:eastAsia="Times New Roman" w:hAnsi="Tahoma" w:cs="Tahoma"/>
          <w:sz w:val="24"/>
          <w:szCs w:val="24"/>
        </w:rPr>
        <w:br/>
      </w:r>
      <w:r w:rsidRPr="00F375EA">
        <w:rPr>
          <w:rFonts w:ascii="Tahoma" w:eastAsia="Times New Roman" w:hAnsi="Tahoma" w:cs="Tahoma"/>
          <w:sz w:val="24"/>
          <w:szCs w:val="24"/>
        </w:rPr>
        <w:br/>
        <w:t>· Ask for help, do the work, and refuse to quit.</w:t>
      </w:r>
      <w:r w:rsidRPr="00F375EA">
        <w:rPr>
          <w:rFonts w:ascii="Tahoma" w:eastAsia="Times New Roman" w:hAnsi="Tahoma" w:cs="Tahoma"/>
          <w:sz w:val="24"/>
          <w:szCs w:val="24"/>
        </w:rPr>
        <w:br/>
        <w:t>Success takes energy, planning, and strategies for both the expected challenges in school as well as the unexpected twists life can take. Ask your professor for more information. Now is the time to develop new habits.</w:t>
      </w:r>
      <w:r w:rsidRPr="00F375EA">
        <w:rPr>
          <w:rFonts w:ascii="Tahoma" w:eastAsia="Times New Roman" w:hAnsi="Tahoma" w:cs="Tahoma"/>
          <w:sz w:val="24"/>
          <w:szCs w:val="24"/>
        </w:rPr>
        <w:br/>
      </w:r>
    </w:p>
    <w:sectPr w:rsidR="00497CA3" w:rsidSect="00796EA6">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E25" w:rsidRDefault="001E5E25" w:rsidP="00FC39F8">
      <w:pPr>
        <w:spacing w:after="0" w:line="240" w:lineRule="auto"/>
      </w:pPr>
      <w:r>
        <w:separator/>
      </w:r>
    </w:p>
  </w:endnote>
  <w:endnote w:type="continuationSeparator" w:id="0">
    <w:p w:rsidR="001E5E25" w:rsidRDefault="001E5E25" w:rsidP="00FC3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E25" w:rsidRDefault="001E5E25" w:rsidP="00FC39F8">
      <w:pPr>
        <w:spacing w:after="0" w:line="240" w:lineRule="auto"/>
      </w:pPr>
      <w:r>
        <w:separator/>
      </w:r>
    </w:p>
  </w:footnote>
  <w:footnote w:type="continuationSeparator" w:id="0">
    <w:p w:rsidR="001E5E25" w:rsidRDefault="001E5E25" w:rsidP="00FC39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56828"/>
      <w:docPartObj>
        <w:docPartGallery w:val="Page Numbers (Top of Page)"/>
        <w:docPartUnique/>
      </w:docPartObj>
    </w:sdtPr>
    <w:sdtContent>
      <w:p w:rsidR="00355C78" w:rsidRDefault="00355C78">
        <w:pPr>
          <w:pStyle w:val="Header"/>
          <w:jc w:val="right"/>
        </w:pPr>
        <w:r>
          <w:t xml:space="preserve">Dr. Parks </w:t>
        </w:r>
        <w:fldSimple w:instr=" PAGE   \* MERGEFORMAT ">
          <w:r w:rsidR="00A560EA">
            <w:rPr>
              <w:noProof/>
            </w:rPr>
            <w:t>1</w:t>
          </w:r>
        </w:fldSimple>
      </w:p>
    </w:sdtContent>
  </w:sdt>
  <w:p w:rsidR="00355C78" w:rsidRDefault="00355C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610"/>
    <w:multiLevelType w:val="multilevel"/>
    <w:tmpl w:val="1CD0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7513E"/>
    <w:multiLevelType w:val="multilevel"/>
    <w:tmpl w:val="EEE6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226A0"/>
    <w:multiLevelType w:val="multilevel"/>
    <w:tmpl w:val="103C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12EE3"/>
    <w:multiLevelType w:val="multilevel"/>
    <w:tmpl w:val="0A5E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E693C"/>
    <w:multiLevelType w:val="multilevel"/>
    <w:tmpl w:val="FC8A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831B3"/>
    <w:multiLevelType w:val="multilevel"/>
    <w:tmpl w:val="A83A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0E2B7B"/>
    <w:multiLevelType w:val="multilevel"/>
    <w:tmpl w:val="8894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6F7FCE"/>
    <w:multiLevelType w:val="multilevel"/>
    <w:tmpl w:val="C5C4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86096C"/>
    <w:multiLevelType w:val="multilevel"/>
    <w:tmpl w:val="68EE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FB7274"/>
    <w:multiLevelType w:val="multilevel"/>
    <w:tmpl w:val="1A48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9876D7"/>
    <w:multiLevelType w:val="multilevel"/>
    <w:tmpl w:val="ABEE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505299"/>
    <w:multiLevelType w:val="multilevel"/>
    <w:tmpl w:val="DE3E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5B70D7"/>
    <w:multiLevelType w:val="multilevel"/>
    <w:tmpl w:val="6210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B71FC7"/>
    <w:multiLevelType w:val="multilevel"/>
    <w:tmpl w:val="8DC6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3"/>
  </w:num>
  <w:num w:numId="5">
    <w:abstractNumId w:val="1"/>
  </w:num>
  <w:num w:numId="6">
    <w:abstractNumId w:val="10"/>
  </w:num>
  <w:num w:numId="7">
    <w:abstractNumId w:val="7"/>
  </w:num>
  <w:num w:numId="8">
    <w:abstractNumId w:val="13"/>
  </w:num>
  <w:num w:numId="9">
    <w:abstractNumId w:val="8"/>
  </w:num>
  <w:num w:numId="10">
    <w:abstractNumId w:val="9"/>
  </w:num>
  <w:num w:numId="11">
    <w:abstractNumId w:val="11"/>
  </w:num>
  <w:num w:numId="12">
    <w:abstractNumId w:val="12"/>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footnotePr>
    <w:footnote w:id="-1"/>
    <w:footnote w:id="0"/>
  </w:footnotePr>
  <w:endnotePr>
    <w:endnote w:id="-1"/>
    <w:endnote w:id="0"/>
  </w:endnotePr>
  <w:compat/>
  <w:rsids>
    <w:rsidRoot w:val="00F375EA"/>
    <w:rsid w:val="000211C6"/>
    <w:rsid w:val="00027772"/>
    <w:rsid w:val="00032613"/>
    <w:rsid w:val="00051DA7"/>
    <w:rsid w:val="0005357A"/>
    <w:rsid w:val="000570F1"/>
    <w:rsid w:val="0007307E"/>
    <w:rsid w:val="00081D5B"/>
    <w:rsid w:val="000A2DDD"/>
    <w:rsid w:val="000C2EA5"/>
    <w:rsid w:val="000C62FA"/>
    <w:rsid w:val="001110B4"/>
    <w:rsid w:val="00122F0C"/>
    <w:rsid w:val="001270A2"/>
    <w:rsid w:val="00141193"/>
    <w:rsid w:val="0014689A"/>
    <w:rsid w:val="001A72D7"/>
    <w:rsid w:val="001E5E25"/>
    <w:rsid w:val="001F1244"/>
    <w:rsid w:val="001F5453"/>
    <w:rsid w:val="00210A89"/>
    <w:rsid w:val="00211044"/>
    <w:rsid w:val="00211BFD"/>
    <w:rsid w:val="002162F1"/>
    <w:rsid w:val="002A5AAE"/>
    <w:rsid w:val="002C25FA"/>
    <w:rsid w:val="002D1DA6"/>
    <w:rsid w:val="002D6FD3"/>
    <w:rsid w:val="00307D78"/>
    <w:rsid w:val="00312E01"/>
    <w:rsid w:val="00315EC8"/>
    <w:rsid w:val="00324126"/>
    <w:rsid w:val="00332A1C"/>
    <w:rsid w:val="00335B9D"/>
    <w:rsid w:val="003416BB"/>
    <w:rsid w:val="0034434A"/>
    <w:rsid w:val="00344F7F"/>
    <w:rsid w:val="00355C78"/>
    <w:rsid w:val="003640F9"/>
    <w:rsid w:val="0038298C"/>
    <w:rsid w:val="003B1689"/>
    <w:rsid w:val="004246D2"/>
    <w:rsid w:val="00427B9D"/>
    <w:rsid w:val="00477CAB"/>
    <w:rsid w:val="00497CA3"/>
    <w:rsid w:val="004A2EA3"/>
    <w:rsid w:val="004D060B"/>
    <w:rsid w:val="004D39CE"/>
    <w:rsid w:val="00500476"/>
    <w:rsid w:val="005009D5"/>
    <w:rsid w:val="00513CC4"/>
    <w:rsid w:val="00516E09"/>
    <w:rsid w:val="005314BC"/>
    <w:rsid w:val="00572180"/>
    <w:rsid w:val="005730AF"/>
    <w:rsid w:val="005B7171"/>
    <w:rsid w:val="00600535"/>
    <w:rsid w:val="00603AE0"/>
    <w:rsid w:val="00605AA3"/>
    <w:rsid w:val="00621C4A"/>
    <w:rsid w:val="00665E24"/>
    <w:rsid w:val="00680661"/>
    <w:rsid w:val="00686583"/>
    <w:rsid w:val="0069061A"/>
    <w:rsid w:val="006C62C6"/>
    <w:rsid w:val="006D5CF9"/>
    <w:rsid w:val="00706827"/>
    <w:rsid w:val="00716819"/>
    <w:rsid w:val="00737C54"/>
    <w:rsid w:val="00785963"/>
    <w:rsid w:val="00796C8E"/>
    <w:rsid w:val="00796EA6"/>
    <w:rsid w:val="007B7CE7"/>
    <w:rsid w:val="007F0E6A"/>
    <w:rsid w:val="008607FD"/>
    <w:rsid w:val="008737F6"/>
    <w:rsid w:val="0087394C"/>
    <w:rsid w:val="0087699A"/>
    <w:rsid w:val="00880B80"/>
    <w:rsid w:val="008839B1"/>
    <w:rsid w:val="00891376"/>
    <w:rsid w:val="00897040"/>
    <w:rsid w:val="008B5CF5"/>
    <w:rsid w:val="008C180B"/>
    <w:rsid w:val="008D08FD"/>
    <w:rsid w:val="008D196A"/>
    <w:rsid w:val="008F6B73"/>
    <w:rsid w:val="0090377D"/>
    <w:rsid w:val="0091049F"/>
    <w:rsid w:val="009158AC"/>
    <w:rsid w:val="009347CE"/>
    <w:rsid w:val="009634C6"/>
    <w:rsid w:val="00963803"/>
    <w:rsid w:val="00971C2F"/>
    <w:rsid w:val="0097302B"/>
    <w:rsid w:val="009A74C6"/>
    <w:rsid w:val="009B421C"/>
    <w:rsid w:val="009D0C46"/>
    <w:rsid w:val="00A0522B"/>
    <w:rsid w:val="00A13471"/>
    <w:rsid w:val="00A16889"/>
    <w:rsid w:val="00A37503"/>
    <w:rsid w:val="00A4706A"/>
    <w:rsid w:val="00A53368"/>
    <w:rsid w:val="00A560EA"/>
    <w:rsid w:val="00A67D96"/>
    <w:rsid w:val="00A95B44"/>
    <w:rsid w:val="00AA393C"/>
    <w:rsid w:val="00AB14E0"/>
    <w:rsid w:val="00AB3F54"/>
    <w:rsid w:val="00AB4DCE"/>
    <w:rsid w:val="00AD599A"/>
    <w:rsid w:val="00AE5EF7"/>
    <w:rsid w:val="00B01657"/>
    <w:rsid w:val="00B10367"/>
    <w:rsid w:val="00B36150"/>
    <w:rsid w:val="00B5378E"/>
    <w:rsid w:val="00B74142"/>
    <w:rsid w:val="00B75DB8"/>
    <w:rsid w:val="00B77D1A"/>
    <w:rsid w:val="00B908F8"/>
    <w:rsid w:val="00B9470A"/>
    <w:rsid w:val="00BA7C0B"/>
    <w:rsid w:val="00BA7C3F"/>
    <w:rsid w:val="00BE3C7A"/>
    <w:rsid w:val="00BE5BF1"/>
    <w:rsid w:val="00BF792B"/>
    <w:rsid w:val="00BF7EAF"/>
    <w:rsid w:val="00C0351F"/>
    <w:rsid w:val="00C4344D"/>
    <w:rsid w:val="00C56594"/>
    <w:rsid w:val="00C5680B"/>
    <w:rsid w:val="00C66F05"/>
    <w:rsid w:val="00C85486"/>
    <w:rsid w:val="00C96F7A"/>
    <w:rsid w:val="00CE2326"/>
    <w:rsid w:val="00CF1A4D"/>
    <w:rsid w:val="00CF6DD7"/>
    <w:rsid w:val="00D45FBF"/>
    <w:rsid w:val="00D46819"/>
    <w:rsid w:val="00D53258"/>
    <w:rsid w:val="00D60EA6"/>
    <w:rsid w:val="00D87270"/>
    <w:rsid w:val="00D91324"/>
    <w:rsid w:val="00D93A35"/>
    <w:rsid w:val="00D964C6"/>
    <w:rsid w:val="00DA3EFE"/>
    <w:rsid w:val="00DB1604"/>
    <w:rsid w:val="00DB75B4"/>
    <w:rsid w:val="00DC5BC8"/>
    <w:rsid w:val="00DF5BE7"/>
    <w:rsid w:val="00E036A8"/>
    <w:rsid w:val="00E06CDF"/>
    <w:rsid w:val="00E0752C"/>
    <w:rsid w:val="00E77983"/>
    <w:rsid w:val="00E77C60"/>
    <w:rsid w:val="00E9796F"/>
    <w:rsid w:val="00EB74D4"/>
    <w:rsid w:val="00EF1E9D"/>
    <w:rsid w:val="00F2158E"/>
    <w:rsid w:val="00F26DFB"/>
    <w:rsid w:val="00F27D63"/>
    <w:rsid w:val="00F375EA"/>
    <w:rsid w:val="00F5316F"/>
    <w:rsid w:val="00F53BFB"/>
    <w:rsid w:val="00F7331E"/>
    <w:rsid w:val="00F73BE0"/>
    <w:rsid w:val="00F86FC6"/>
    <w:rsid w:val="00F979A8"/>
    <w:rsid w:val="00FC39F8"/>
    <w:rsid w:val="00FD2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5EA"/>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75EA"/>
    <w:rPr>
      <w:color w:val="0000FF"/>
      <w:u w:val="single"/>
    </w:rPr>
  </w:style>
  <w:style w:type="paragraph" w:styleId="BalloonText">
    <w:name w:val="Balloon Text"/>
    <w:basedOn w:val="Normal"/>
    <w:link w:val="BalloonTextChar"/>
    <w:uiPriority w:val="99"/>
    <w:semiHidden/>
    <w:unhideWhenUsed/>
    <w:rsid w:val="00F37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5EA"/>
    <w:rPr>
      <w:rFonts w:ascii="Tahoma" w:hAnsi="Tahoma" w:cs="Tahoma"/>
      <w:sz w:val="16"/>
      <w:szCs w:val="16"/>
    </w:rPr>
  </w:style>
  <w:style w:type="paragraph" w:styleId="Header">
    <w:name w:val="header"/>
    <w:basedOn w:val="Normal"/>
    <w:link w:val="HeaderChar"/>
    <w:uiPriority w:val="99"/>
    <w:unhideWhenUsed/>
    <w:rsid w:val="00FC3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9F8"/>
  </w:style>
  <w:style w:type="paragraph" w:styleId="Footer">
    <w:name w:val="footer"/>
    <w:basedOn w:val="Normal"/>
    <w:link w:val="FooterChar"/>
    <w:uiPriority w:val="99"/>
    <w:semiHidden/>
    <w:unhideWhenUsed/>
    <w:rsid w:val="00FC39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39F8"/>
  </w:style>
  <w:style w:type="paragraph" w:styleId="ListParagraph">
    <w:name w:val="List Paragraph"/>
    <w:basedOn w:val="Normal"/>
    <w:uiPriority w:val="34"/>
    <w:qFormat/>
    <w:rsid w:val="00EF1E9D"/>
    <w:pPr>
      <w:ind w:left="720"/>
      <w:contextualSpacing/>
    </w:pPr>
  </w:style>
</w:styles>
</file>

<file path=word/webSettings.xml><?xml version="1.0" encoding="utf-8"?>
<w:webSettings xmlns:r="http://schemas.openxmlformats.org/officeDocument/2006/relationships" xmlns:w="http://schemas.openxmlformats.org/wordprocessingml/2006/main">
  <w:divs>
    <w:div w:id="134643163">
      <w:bodyDiv w:val="1"/>
      <w:marLeft w:val="0"/>
      <w:marRight w:val="0"/>
      <w:marTop w:val="0"/>
      <w:marBottom w:val="0"/>
      <w:divBdr>
        <w:top w:val="none" w:sz="0" w:space="0" w:color="auto"/>
        <w:left w:val="none" w:sz="0" w:space="0" w:color="auto"/>
        <w:bottom w:val="none" w:sz="0" w:space="0" w:color="auto"/>
        <w:right w:val="none" w:sz="0" w:space="0" w:color="auto"/>
      </w:divBdr>
      <w:divsChild>
        <w:div w:id="698549238">
          <w:marLeft w:val="0"/>
          <w:marRight w:val="0"/>
          <w:marTop w:val="0"/>
          <w:marBottom w:val="0"/>
          <w:divBdr>
            <w:top w:val="none" w:sz="0" w:space="0" w:color="auto"/>
            <w:left w:val="none" w:sz="0" w:space="0" w:color="auto"/>
            <w:bottom w:val="none" w:sz="0" w:space="0" w:color="auto"/>
            <w:right w:val="none" w:sz="0" w:space="0" w:color="auto"/>
          </w:divBdr>
          <w:divsChild>
            <w:div w:id="1856311732">
              <w:marLeft w:val="0"/>
              <w:marRight w:val="0"/>
              <w:marTop w:val="0"/>
              <w:marBottom w:val="0"/>
              <w:divBdr>
                <w:top w:val="none" w:sz="0" w:space="0" w:color="auto"/>
                <w:left w:val="none" w:sz="0" w:space="0" w:color="auto"/>
                <w:bottom w:val="none" w:sz="0" w:space="0" w:color="auto"/>
                <w:right w:val="none" w:sz="0" w:space="0" w:color="auto"/>
              </w:divBdr>
              <w:divsChild>
                <w:div w:id="1642686130">
                  <w:marLeft w:val="0"/>
                  <w:marRight w:val="0"/>
                  <w:marTop w:val="0"/>
                  <w:marBottom w:val="0"/>
                  <w:divBdr>
                    <w:top w:val="none" w:sz="0" w:space="0" w:color="auto"/>
                    <w:left w:val="none" w:sz="0" w:space="0" w:color="auto"/>
                    <w:bottom w:val="none" w:sz="0" w:space="0" w:color="auto"/>
                    <w:right w:val="none" w:sz="0" w:space="0" w:color="auto"/>
                  </w:divBdr>
                  <w:divsChild>
                    <w:div w:id="760947894">
                      <w:marLeft w:val="0"/>
                      <w:marRight w:val="0"/>
                      <w:marTop w:val="0"/>
                      <w:marBottom w:val="0"/>
                      <w:divBdr>
                        <w:top w:val="none" w:sz="0" w:space="0" w:color="auto"/>
                        <w:left w:val="none" w:sz="0" w:space="0" w:color="auto"/>
                        <w:bottom w:val="none" w:sz="0" w:space="0" w:color="auto"/>
                        <w:right w:val="none" w:sz="0" w:space="0" w:color="auto"/>
                      </w:divBdr>
                      <w:divsChild>
                        <w:div w:id="1474907773">
                          <w:marLeft w:val="0"/>
                          <w:marRight w:val="0"/>
                          <w:marTop w:val="0"/>
                          <w:marBottom w:val="0"/>
                          <w:divBdr>
                            <w:top w:val="none" w:sz="0" w:space="0" w:color="auto"/>
                            <w:left w:val="none" w:sz="0" w:space="0" w:color="auto"/>
                            <w:bottom w:val="none" w:sz="0" w:space="0" w:color="auto"/>
                            <w:right w:val="none" w:sz="0" w:space="0" w:color="auto"/>
                          </w:divBdr>
                          <w:divsChild>
                            <w:div w:id="585381507">
                              <w:marLeft w:val="0"/>
                              <w:marRight w:val="0"/>
                              <w:marTop w:val="0"/>
                              <w:marBottom w:val="0"/>
                              <w:divBdr>
                                <w:top w:val="none" w:sz="0" w:space="0" w:color="auto"/>
                                <w:left w:val="none" w:sz="0" w:space="0" w:color="auto"/>
                                <w:bottom w:val="none" w:sz="0" w:space="0" w:color="auto"/>
                                <w:right w:val="none" w:sz="0" w:space="0" w:color="auto"/>
                              </w:divBdr>
                              <w:divsChild>
                                <w:div w:id="1371997182">
                                  <w:marLeft w:val="0"/>
                                  <w:marRight w:val="0"/>
                                  <w:marTop w:val="0"/>
                                  <w:marBottom w:val="0"/>
                                  <w:divBdr>
                                    <w:top w:val="none" w:sz="0" w:space="0" w:color="auto"/>
                                    <w:left w:val="none" w:sz="0" w:space="0" w:color="auto"/>
                                    <w:bottom w:val="none" w:sz="0" w:space="0" w:color="auto"/>
                                    <w:right w:val="none" w:sz="0" w:space="0" w:color="auto"/>
                                  </w:divBdr>
                                  <w:divsChild>
                                    <w:div w:id="1826317051">
                                      <w:marLeft w:val="0"/>
                                      <w:marRight w:val="0"/>
                                      <w:marTop w:val="0"/>
                                      <w:marBottom w:val="0"/>
                                      <w:divBdr>
                                        <w:top w:val="none" w:sz="0" w:space="0" w:color="auto"/>
                                        <w:left w:val="none" w:sz="0" w:space="0" w:color="auto"/>
                                        <w:bottom w:val="none" w:sz="0" w:space="0" w:color="auto"/>
                                        <w:right w:val="none" w:sz="0" w:space="0" w:color="auto"/>
                                      </w:divBdr>
                                      <w:divsChild>
                                        <w:div w:id="835531812">
                                          <w:marLeft w:val="0"/>
                                          <w:marRight w:val="0"/>
                                          <w:marTop w:val="0"/>
                                          <w:marBottom w:val="0"/>
                                          <w:divBdr>
                                            <w:top w:val="none" w:sz="0" w:space="0" w:color="auto"/>
                                            <w:left w:val="none" w:sz="0" w:space="0" w:color="auto"/>
                                            <w:bottom w:val="none" w:sz="0" w:space="0" w:color="auto"/>
                                            <w:right w:val="none" w:sz="0" w:space="0" w:color="auto"/>
                                          </w:divBdr>
                                          <w:divsChild>
                                            <w:div w:id="43872629">
                                              <w:marLeft w:val="0"/>
                                              <w:marRight w:val="0"/>
                                              <w:marTop w:val="0"/>
                                              <w:marBottom w:val="0"/>
                                              <w:divBdr>
                                                <w:top w:val="none" w:sz="0" w:space="0" w:color="auto"/>
                                                <w:left w:val="none" w:sz="0" w:space="0" w:color="auto"/>
                                                <w:bottom w:val="none" w:sz="0" w:space="0" w:color="auto"/>
                                                <w:right w:val="none" w:sz="0" w:space="0" w:color="auto"/>
                                              </w:divBdr>
                                              <w:divsChild>
                                                <w:div w:id="128980890">
                                                  <w:marLeft w:val="0"/>
                                                  <w:marRight w:val="0"/>
                                                  <w:marTop w:val="0"/>
                                                  <w:marBottom w:val="0"/>
                                                  <w:divBdr>
                                                    <w:top w:val="none" w:sz="0" w:space="0" w:color="auto"/>
                                                    <w:left w:val="none" w:sz="0" w:space="0" w:color="auto"/>
                                                    <w:bottom w:val="none" w:sz="0" w:space="0" w:color="auto"/>
                                                    <w:right w:val="none" w:sz="0" w:space="0" w:color="auto"/>
                                                  </w:divBdr>
                                                  <w:divsChild>
                                                    <w:div w:id="1355765216">
                                                      <w:marLeft w:val="0"/>
                                                      <w:marRight w:val="0"/>
                                                      <w:marTop w:val="0"/>
                                                      <w:marBottom w:val="0"/>
                                                      <w:divBdr>
                                                        <w:top w:val="none" w:sz="0" w:space="0" w:color="auto"/>
                                                        <w:left w:val="none" w:sz="0" w:space="0" w:color="auto"/>
                                                        <w:bottom w:val="none" w:sz="0" w:space="0" w:color="auto"/>
                                                        <w:right w:val="none" w:sz="0" w:space="0" w:color="auto"/>
                                                      </w:divBdr>
                                                      <w:divsChild>
                                                        <w:div w:id="1397053311">
                                                          <w:marLeft w:val="0"/>
                                                          <w:marRight w:val="0"/>
                                                          <w:marTop w:val="0"/>
                                                          <w:marBottom w:val="0"/>
                                                          <w:divBdr>
                                                            <w:top w:val="none" w:sz="0" w:space="0" w:color="auto"/>
                                                            <w:left w:val="none" w:sz="0" w:space="0" w:color="auto"/>
                                                            <w:bottom w:val="none" w:sz="0" w:space="0" w:color="auto"/>
                                                            <w:right w:val="none" w:sz="0" w:space="0" w:color="auto"/>
                                                          </w:divBdr>
                                                          <w:divsChild>
                                                            <w:div w:id="1568489725">
                                                              <w:marLeft w:val="0"/>
                                                              <w:marRight w:val="0"/>
                                                              <w:marTop w:val="0"/>
                                                              <w:marBottom w:val="0"/>
                                                              <w:divBdr>
                                                                <w:top w:val="none" w:sz="0" w:space="0" w:color="auto"/>
                                                                <w:left w:val="none" w:sz="0" w:space="0" w:color="auto"/>
                                                                <w:bottom w:val="none" w:sz="0" w:space="0" w:color="auto"/>
                                                                <w:right w:val="none" w:sz="0" w:space="0" w:color="auto"/>
                                                              </w:divBdr>
                                                              <w:divsChild>
                                                                <w:div w:id="50807548">
                                                                  <w:marLeft w:val="0"/>
                                                                  <w:marRight w:val="0"/>
                                                                  <w:marTop w:val="0"/>
                                                                  <w:marBottom w:val="0"/>
                                                                  <w:divBdr>
                                                                    <w:top w:val="none" w:sz="0" w:space="0" w:color="auto"/>
                                                                    <w:left w:val="none" w:sz="0" w:space="0" w:color="auto"/>
                                                                    <w:bottom w:val="none" w:sz="0" w:space="0" w:color="auto"/>
                                                                    <w:right w:val="none" w:sz="0" w:space="0" w:color="auto"/>
                                                                  </w:divBdr>
                                                                  <w:divsChild>
                                                                    <w:div w:id="1305312902">
                                                                      <w:marLeft w:val="0"/>
                                                                      <w:marRight w:val="0"/>
                                                                      <w:marTop w:val="0"/>
                                                                      <w:marBottom w:val="0"/>
                                                                      <w:divBdr>
                                                                        <w:top w:val="none" w:sz="0" w:space="0" w:color="auto"/>
                                                                        <w:left w:val="none" w:sz="0" w:space="0" w:color="auto"/>
                                                                        <w:bottom w:val="none" w:sz="0" w:space="0" w:color="auto"/>
                                                                        <w:right w:val="none" w:sz="0" w:space="0" w:color="auto"/>
                                                                      </w:divBdr>
                                                                      <w:divsChild>
                                                                        <w:div w:id="1083179771">
                                                                          <w:marLeft w:val="0"/>
                                                                          <w:marRight w:val="0"/>
                                                                          <w:marTop w:val="0"/>
                                                                          <w:marBottom w:val="0"/>
                                                                          <w:divBdr>
                                                                            <w:top w:val="none" w:sz="0" w:space="0" w:color="auto"/>
                                                                            <w:left w:val="none" w:sz="0" w:space="0" w:color="auto"/>
                                                                            <w:bottom w:val="none" w:sz="0" w:space="0" w:color="auto"/>
                                                                            <w:right w:val="none" w:sz="0" w:space="0" w:color="auto"/>
                                                                          </w:divBdr>
                                                                          <w:divsChild>
                                                                            <w:div w:id="1001815110">
                                                                              <w:marLeft w:val="0"/>
                                                                              <w:marRight w:val="0"/>
                                                                              <w:marTop w:val="0"/>
                                                                              <w:marBottom w:val="0"/>
                                                                              <w:divBdr>
                                                                                <w:top w:val="none" w:sz="0" w:space="0" w:color="auto"/>
                                                                                <w:left w:val="none" w:sz="0" w:space="0" w:color="auto"/>
                                                                                <w:bottom w:val="none" w:sz="0" w:space="0" w:color="auto"/>
                                                                                <w:right w:val="none" w:sz="0" w:space="0" w:color="auto"/>
                                                                              </w:divBdr>
                                                                              <w:divsChild>
                                                                                <w:div w:id="19479834">
                                                                                  <w:marLeft w:val="0"/>
                                                                                  <w:marRight w:val="0"/>
                                                                                  <w:marTop w:val="0"/>
                                                                                  <w:marBottom w:val="0"/>
                                                                                  <w:divBdr>
                                                                                    <w:top w:val="none" w:sz="0" w:space="0" w:color="auto"/>
                                                                                    <w:left w:val="none" w:sz="0" w:space="0" w:color="auto"/>
                                                                                    <w:bottom w:val="none" w:sz="0" w:space="0" w:color="auto"/>
                                                                                    <w:right w:val="none" w:sz="0" w:space="0" w:color="auto"/>
                                                                                  </w:divBdr>
                                                                                  <w:divsChild>
                                                                                    <w:div w:id="501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arks@bakersfieldcollege.edu"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3</cp:revision>
  <cp:lastPrinted>2015-12-31T18:06:00Z</cp:lastPrinted>
  <dcterms:created xsi:type="dcterms:W3CDTF">2016-12-30T02:06:00Z</dcterms:created>
  <dcterms:modified xsi:type="dcterms:W3CDTF">2016-12-30T02:50:00Z</dcterms:modified>
</cp:coreProperties>
</file>